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66" w:rsidRPr="00716AB2" w:rsidRDefault="00CB7F66" w:rsidP="00716AB2">
      <w:pPr>
        <w:spacing w:line="276" w:lineRule="auto"/>
        <w:rPr>
          <w:b/>
          <w:sz w:val="28"/>
          <w:szCs w:val="28"/>
        </w:rPr>
      </w:pPr>
      <w:r w:rsidRPr="00716AB2">
        <w:rPr>
          <w:b/>
          <w:sz w:val="28"/>
          <w:szCs w:val="28"/>
        </w:rPr>
        <w:t>Dansk Filosofisk Selskabs bestyrelsesmøde forår 201</w:t>
      </w:r>
      <w:r w:rsidR="009E7F86" w:rsidRPr="00716AB2">
        <w:rPr>
          <w:b/>
          <w:sz w:val="28"/>
          <w:szCs w:val="28"/>
        </w:rPr>
        <w:t>9</w:t>
      </w:r>
    </w:p>
    <w:p w:rsidR="00CB7F66" w:rsidRPr="00716AB2" w:rsidRDefault="00CB7F66" w:rsidP="00716AB2">
      <w:pPr>
        <w:spacing w:line="276" w:lineRule="auto"/>
        <w:rPr>
          <w:b/>
          <w:sz w:val="28"/>
          <w:szCs w:val="28"/>
        </w:rPr>
      </w:pPr>
    </w:p>
    <w:p w:rsidR="00CB7F66" w:rsidRPr="00716AB2" w:rsidRDefault="009E7F86" w:rsidP="00716AB2">
      <w:pPr>
        <w:spacing w:line="276" w:lineRule="auto"/>
        <w:rPr>
          <w:b/>
          <w:sz w:val="28"/>
          <w:szCs w:val="28"/>
        </w:rPr>
      </w:pPr>
      <w:r w:rsidRPr="00716AB2">
        <w:rPr>
          <w:b/>
          <w:sz w:val="28"/>
          <w:szCs w:val="28"/>
        </w:rPr>
        <w:t>10</w:t>
      </w:r>
      <w:r w:rsidR="00CB7F66" w:rsidRPr="00716AB2">
        <w:rPr>
          <w:b/>
          <w:sz w:val="28"/>
          <w:szCs w:val="28"/>
        </w:rPr>
        <w:t>/4, kl. 1</w:t>
      </w:r>
      <w:r w:rsidR="00115F32" w:rsidRPr="00716AB2">
        <w:rPr>
          <w:b/>
          <w:sz w:val="28"/>
          <w:szCs w:val="28"/>
        </w:rPr>
        <w:t>1</w:t>
      </w:r>
      <w:r w:rsidR="00CB7F66" w:rsidRPr="00716AB2">
        <w:rPr>
          <w:b/>
          <w:sz w:val="28"/>
          <w:szCs w:val="28"/>
        </w:rPr>
        <w:t>-1</w:t>
      </w:r>
      <w:r w:rsidRPr="00716AB2">
        <w:rPr>
          <w:b/>
          <w:sz w:val="28"/>
          <w:szCs w:val="28"/>
        </w:rPr>
        <w:t>5</w:t>
      </w:r>
      <w:r w:rsidR="00CB7F66" w:rsidRPr="00716AB2">
        <w:rPr>
          <w:b/>
          <w:sz w:val="28"/>
          <w:szCs w:val="28"/>
        </w:rPr>
        <w:t>, på SDU, lokale</w:t>
      </w:r>
      <w:r w:rsidR="00542D47" w:rsidRPr="00716AB2">
        <w:rPr>
          <w:b/>
          <w:sz w:val="28"/>
          <w:szCs w:val="28"/>
        </w:rPr>
        <w:t xml:space="preserve"> Bogfinke</w:t>
      </w:r>
    </w:p>
    <w:p w:rsidR="00BF28ED" w:rsidRDefault="00BF28ED" w:rsidP="00716AB2">
      <w:pPr>
        <w:spacing w:line="276" w:lineRule="auto"/>
      </w:pPr>
    </w:p>
    <w:p w:rsidR="00CB7F66" w:rsidRDefault="003D2AF2" w:rsidP="00716AB2">
      <w:pPr>
        <w:spacing w:line="276" w:lineRule="auto"/>
      </w:pPr>
      <w:r>
        <w:t xml:space="preserve">Til stede: Asger Sørensen, Nikolaj Nottelman, Lasse Nielsen, Per Jepsen, </w:t>
      </w:r>
      <w:r w:rsidR="0002142E">
        <w:t xml:space="preserve">Jørgen Huggler, Andreas Beck Holm, </w:t>
      </w:r>
      <w:r w:rsidR="001F3A0F">
        <w:t xml:space="preserve">Anders </w:t>
      </w:r>
      <w:r w:rsidR="00BB45B2">
        <w:t>Engelund Kampma</w:t>
      </w:r>
      <w:r w:rsidR="00FF0B78">
        <w:t>n, Erik Bendtsen, Louise Jensen, Esther Oluffa Pedersen.</w:t>
      </w:r>
    </w:p>
    <w:p w:rsidR="003D2AF2" w:rsidRDefault="003D2AF2" w:rsidP="00716AB2">
      <w:pPr>
        <w:spacing w:line="276" w:lineRule="auto"/>
      </w:pPr>
    </w:p>
    <w:p w:rsidR="003D2AF2" w:rsidRPr="00A83418" w:rsidRDefault="003D2AF2" w:rsidP="00716AB2">
      <w:pPr>
        <w:spacing w:line="276" w:lineRule="auto"/>
      </w:pPr>
    </w:p>
    <w:p w:rsidR="00CB7F66" w:rsidRPr="00716AB2" w:rsidRDefault="00CB7F66" w:rsidP="00716AB2">
      <w:pPr>
        <w:spacing w:line="276" w:lineRule="auto"/>
        <w:rPr>
          <w:b/>
          <w:sz w:val="28"/>
          <w:szCs w:val="28"/>
        </w:rPr>
      </w:pPr>
      <w:r w:rsidRPr="00716AB2">
        <w:rPr>
          <w:b/>
          <w:sz w:val="28"/>
          <w:szCs w:val="28"/>
        </w:rPr>
        <w:t>Dagsorden:</w:t>
      </w:r>
    </w:p>
    <w:p w:rsidR="00CB7F66" w:rsidRPr="00A83418" w:rsidRDefault="00CB7F66" w:rsidP="00716AB2">
      <w:pPr>
        <w:spacing w:line="276" w:lineRule="auto"/>
      </w:pPr>
    </w:p>
    <w:p w:rsidR="00B966E6" w:rsidRPr="00D33BE3" w:rsidRDefault="00CB7F66" w:rsidP="00716AB2">
      <w:pPr>
        <w:spacing w:line="276" w:lineRule="auto"/>
        <w:rPr>
          <w:b/>
        </w:rPr>
      </w:pPr>
      <w:r w:rsidRPr="00D33BE3">
        <w:rPr>
          <w:b/>
        </w:rPr>
        <w:t xml:space="preserve">1) </w:t>
      </w:r>
      <w:r w:rsidR="00716AB2" w:rsidRPr="00D33BE3">
        <w:rPr>
          <w:b/>
        </w:rPr>
        <w:t>Valg af o</w:t>
      </w:r>
      <w:r w:rsidRPr="00D33BE3">
        <w:rPr>
          <w:b/>
        </w:rPr>
        <w:t>rdstyrer og referent</w:t>
      </w:r>
    </w:p>
    <w:p w:rsidR="00B966E6" w:rsidRPr="00D33BE3" w:rsidRDefault="008A5689" w:rsidP="00716AB2">
      <w:pPr>
        <w:spacing w:line="276" w:lineRule="auto"/>
      </w:pPr>
      <w:r w:rsidRPr="00D33BE3">
        <w:t>Lasse Nielsen</w:t>
      </w:r>
      <w:r w:rsidR="00D33BE3" w:rsidRPr="00D33BE3">
        <w:t xml:space="preserve"> blev valgt som ordstyrer</w:t>
      </w:r>
      <w:r w:rsidR="00D33BE3">
        <w:t>, Andreas Beck Holm som referent.</w:t>
      </w:r>
    </w:p>
    <w:p w:rsidR="00CB7F66" w:rsidRPr="00D33BE3" w:rsidRDefault="00CB7F66" w:rsidP="00716AB2">
      <w:pPr>
        <w:spacing w:line="276" w:lineRule="auto"/>
        <w:rPr>
          <w:b/>
        </w:rPr>
      </w:pPr>
      <w:r w:rsidRPr="00D33BE3">
        <w:br/>
      </w:r>
      <w:r w:rsidRPr="00D33BE3">
        <w:rPr>
          <w:b/>
        </w:rPr>
        <w:t>2) Godkendelse af dagsordenen</w:t>
      </w:r>
    </w:p>
    <w:p w:rsidR="001F3A0F" w:rsidRDefault="001F3A0F" w:rsidP="00716AB2">
      <w:pPr>
        <w:spacing w:line="276" w:lineRule="auto"/>
      </w:pPr>
      <w:r>
        <w:t>Dagsordenen blev godkendt.</w:t>
      </w:r>
    </w:p>
    <w:p w:rsidR="001F3A0F" w:rsidRDefault="001F3A0F" w:rsidP="00716AB2">
      <w:pPr>
        <w:spacing w:line="276" w:lineRule="auto"/>
      </w:pPr>
    </w:p>
    <w:p w:rsidR="00FC3604" w:rsidRDefault="00BF28ED" w:rsidP="00716AB2">
      <w:pPr>
        <w:spacing w:line="276" w:lineRule="auto"/>
        <w:rPr>
          <w:b/>
        </w:rPr>
      </w:pPr>
      <w:r w:rsidRPr="00D33BE3">
        <w:rPr>
          <w:b/>
        </w:rPr>
        <w:t>3) Præsentationsrunde</w:t>
      </w:r>
    </w:p>
    <w:p w:rsidR="00D33BE3" w:rsidRDefault="00D33BE3" w:rsidP="00716AB2">
      <w:pPr>
        <w:spacing w:line="276" w:lineRule="auto"/>
      </w:pPr>
    </w:p>
    <w:p w:rsidR="00BF28ED" w:rsidRPr="00D33BE3" w:rsidRDefault="00716AB2" w:rsidP="00716AB2">
      <w:pPr>
        <w:spacing w:line="276" w:lineRule="auto"/>
        <w:rPr>
          <w:b/>
        </w:rPr>
      </w:pPr>
      <w:r w:rsidRPr="00D33BE3">
        <w:rPr>
          <w:b/>
        </w:rPr>
        <w:t>4</w:t>
      </w:r>
      <w:r w:rsidR="00CB7F66" w:rsidRPr="00D33BE3">
        <w:rPr>
          <w:b/>
        </w:rPr>
        <w:t>) Godkendelse af referat fra efterårets bestyrelsesmøde</w:t>
      </w:r>
      <w:r w:rsidR="00115F32" w:rsidRPr="00D33BE3">
        <w:rPr>
          <w:b/>
        </w:rPr>
        <w:t xml:space="preserve"> og generalforsamlingen</w:t>
      </w:r>
    </w:p>
    <w:p w:rsidR="001F3A0F" w:rsidRDefault="001F3A0F" w:rsidP="00716AB2">
      <w:pPr>
        <w:spacing w:line="276" w:lineRule="auto"/>
      </w:pPr>
      <w:r>
        <w:t>Referaterne blev godkendt.</w:t>
      </w:r>
    </w:p>
    <w:p w:rsidR="001F3A0F" w:rsidRPr="00A83418" w:rsidRDefault="001F3A0F" w:rsidP="00716AB2">
      <w:pPr>
        <w:spacing w:line="276" w:lineRule="auto"/>
      </w:pPr>
    </w:p>
    <w:p w:rsidR="00FC3604" w:rsidRPr="00D33BE3" w:rsidRDefault="00716AB2" w:rsidP="00716AB2">
      <w:pPr>
        <w:spacing w:line="276" w:lineRule="auto"/>
        <w:rPr>
          <w:b/>
        </w:rPr>
      </w:pPr>
      <w:r w:rsidRPr="00D33BE3">
        <w:rPr>
          <w:b/>
        </w:rPr>
        <w:t>5</w:t>
      </w:r>
      <w:r w:rsidR="00CB7F66" w:rsidRPr="00D33BE3">
        <w:rPr>
          <w:b/>
        </w:rPr>
        <w:t>) Konstitution: Kasserer</w:t>
      </w:r>
      <w:r w:rsidR="002C356C" w:rsidRPr="00D33BE3">
        <w:rPr>
          <w:b/>
        </w:rPr>
        <w:t>, sekretær, næstformand og</w:t>
      </w:r>
      <w:r w:rsidR="00CB7F66" w:rsidRPr="00D33BE3">
        <w:rPr>
          <w:b/>
        </w:rPr>
        <w:t xml:space="preserve"> formand</w:t>
      </w:r>
      <w:r w:rsidR="00FC3604" w:rsidRPr="00D33BE3">
        <w:rPr>
          <w:b/>
        </w:rPr>
        <w:t xml:space="preserve"> - fordeling af opgaver</w:t>
      </w:r>
    </w:p>
    <w:p w:rsidR="00BF28ED" w:rsidRDefault="001F3A0F" w:rsidP="00D33BE3">
      <w:pPr>
        <w:spacing w:line="276" w:lineRule="auto"/>
        <w:jc w:val="both"/>
      </w:pPr>
      <w:r>
        <w:t xml:space="preserve">Asger Sørensen blev genvalgt som formand, Søren Riis blev genvalgt som næstformand, Andreas Beck Holm blev genvalgt som sekretær, </w:t>
      </w:r>
      <w:r w:rsidR="00FF0B78">
        <w:t>Louise Jensen blev valgt som kasserer.</w:t>
      </w:r>
    </w:p>
    <w:p w:rsidR="00405E4B" w:rsidRDefault="00840AC1" w:rsidP="00D33BE3">
      <w:pPr>
        <w:spacing w:line="276" w:lineRule="auto"/>
        <w:jc w:val="both"/>
      </w:pPr>
      <w:r>
        <w:t>Nikola</w:t>
      </w:r>
      <w:r w:rsidR="00AB7AD2">
        <w:t>j Nottelman overtager funktionerne</w:t>
      </w:r>
      <w:r>
        <w:t xml:space="preserve"> som webmaster og</w:t>
      </w:r>
      <w:r w:rsidR="00AB7AD2">
        <w:t xml:space="preserve"> som</w:t>
      </w:r>
      <w:r>
        <w:t xml:space="preserve"> ankerperson på programmet, der genererer selskabets årsmødeprogrammer. Jørgen Huggler tager sig fremover af opgaven med at sikre arkivalier fra Selskabets historie. Louise Jensen overtager ansvaret for boglisten. </w:t>
      </w:r>
      <w:r w:rsidR="00DC7069">
        <w:t>S</w:t>
      </w:r>
      <w:r>
        <w:t>åvel Nottelmans som Hugglers opgaver varetages i samarbejde med formanden.</w:t>
      </w:r>
    </w:p>
    <w:p w:rsidR="001F3A0F" w:rsidRDefault="001F3A0F" w:rsidP="00716AB2">
      <w:pPr>
        <w:spacing w:line="276" w:lineRule="auto"/>
      </w:pPr>
    </w:p>
    <w:p w:rsidR="00CB7F66" w:rsidRPr="00D33BE3" w:rsidRDefault="00115F32" w:rsidP="00716AB2">
      <w:pPr>
        <w:spacing w:line="276" w:lineRule="auto"/>
        <w:rPr>
          <w:b/>
        </w:rPr>
      </w:pPr>
      <w:r w:rsidRPr="00D33BE3">
        <w:rPr>
          <w:b/>
        </w:rPr>
        <w:t>6</w:t>
      </w:r>
      <w:r w:rsidR="00CB7F66" w:rsidRPr="00D33BE3">
        <w:rPr>
          <w:b/>
        </w:rPr>
        <w:t>) Evaluering af årsmøde 201</w:t>
      </w:r>
      <w:r w:rsidR="009E7F86" w:rsidRPr="00D33BE3">
        <w:rPr>
          <w:b/>
        </w:rPr>
        <w:t>9</w:t>
      </w:r>
      <w:r w:rsidR="00CB7F66" w:rsidRPr="00D33BE3">
        <w:rPr>
          <w:b/>
        </w:rPr>
        <w:t xml:space="preserve"> (</w:t>
      </w:r>
      <w:r w:rsidR="009E7F86" w:rsidRPr="00D33BE3">
        <w:rPr>
          <w:b/>
        </w:rPr>
        <w:t>EAL)</w:t>
      </w:r>
    </w:p>
    <w:p w:rsidR="00840AC1" w:rsidRDefault="00DB60CF" w:rsidP="00D33BE3">
      <w:pPr>
        <w:spacing w:line="276" w:lineRule="auto"/>
        <w:jc w:val="both"/>
      </w:pPr>
      <w:r>
        <w:t>Bestyrelsen siger EAL og Peter en</w:t>
      </w:r>
      <w:r w:rsidR="00AB7AD2">
        <w:t xml:space="preserve"> meget</w:t>
      </w:r>
      <w:r>
        <w:t xml:space="preserve"> stor tak for et veloverstået årsmøde. Arrangementet</w:t>
      </w:r>
      <w:r w:rsidR="00E519BD">
        <w:t xml:space="preserve"> i Vejle blev rost, om end valget af en dansk keynote blev </w:t>
      </w:r>
      <w:r w:rsidR="00AB7AD2">
        <w:t>diskuteret; her var der ikke enighed. Det blev påpeget, at</w:t>
      </w:r>
      <w:r w:rsidR="00E519BD">
        <w:t xml:space="preserve"> </w:t>
      </w:r>
      <w:r w:rsidR="00AB7AD2">
        <w:t>i</w:t>
      </w:r>
      <w:r w:rsidR="001D3AA7">
        <w:t xml:space="preserve">nfrastrukturen omkring måltiderne kunne have været bedre. </w:t>
      </w:r>
      <w:r w:rsidR="00AB7AD2">
        <w:t>Jørgen Huggler fremhævede, at</w:t>
      </w:r>
      <w:r w:rsidR="001D3AA7">
        <w:t xml:space="preserve"> </w:t>
      </w:r>
      <w:r w:rsidR="00AB7AD2">
        <w:t>m</w:t>
      </w:r>
      <w:r w:rsidR="001D3AA7">
        <w:t>an med fordel</w:t>
      </w:r>
      <w:r w:rsidR="00AB7AD2">
        <w:t xml:space="preserve"> kunne</w:t>
      </w:r>
      <w:r w:rsidR="001D3AA7">
        <w:t xml:space="preserve"> have benyttet det veletablerede korps af tovholdere, såvel som selskabets etablerede IT-system i planlægningen</w:t>
      </w:r>
      <w:r w:rsidR="00AB7AD2">
        <w:t xml:space="preserve"> af arrangementet</w:t>
      </w:r>
      <w:r w:rsidR="001D3AA7">
        <w:t>.</w:t>
      </w:r>
      <w:r w:rsidR="00AB7AD2">
        <w:t xml:space="preserve"> Per</w:t>
      </w:r>
      <w:r w:rsidR="001D3AA7">
        <w:t xml:space="preserve"> Jepsen</w:t>
      </w:r>
      <w:r w:rsidR="00AB7AD2">
        <w:t xml:space="preserve"> nævnte, at</w:t>
      </w:r>
      <w:r w:rsidR="001D3AA7">
        <w:t xml:space="preserve"> </w:t>
      </w:r>
      <w:r w:rsidR="00AB7AD2">
        <w:t>d</w:t>
      </w:r>
      <w:r w:rsidR="001D3AA7">
        <w:t>et var ærgerligt,</w:t>
      </w:r>
      <w:r w:rsidR="00AB7AD2">
        <w:t xml:space="preserve"> at </w:t>
      </w:r>
      <w:r w:rsidR="001D3AA7">
        <w:t>tilslutningen ikke var større</w:t>
      </w:r>
      <w:r w:rsidR="00D33BE3">
        <w:t xml:space="preserve"> (ganske vist var der 150 tilmeldte, men der var kun 50 oplæg)</w:t>
      </w:r>
      <w:r w:rsidR="001D3AA7">
        <w:t>; måske det hænger sammen med, at programmet var længe undervejs.</w:t>
      </w:r>
      <w:r w:rsidR="00D33BE3">
        <w:t xml:space="preserve"> Asger</w:t>
      </w:r>
      <w:r w:rsidR="00EF77CD">
        <w:t xml:space="preserve"> Sørensen</w:t>
      </w:r>
      <w:r w:rsidR="00D33BE3">
        <w:t xml:space="preserve"> </w:t>
      </w:r>
      <w:r w:rsidR="00EF77CD">
        <w:t>redegjorde for årsagerne til</w:t>
      </w:r>
      <w:r w:rsidR="00D33BE3">
        <w:t xml:space="preserve"> de logistiske udfordringer, der havde været.</w:t>
      </w:r>
      <w:r w:rsidR="00DC7069">
        <w:t xml:space="preserve"> Der var</w:t>
      </w:r>
      <w:r w:rsidR="00EF77CD">
        <w:t xml:space="preserve"> desuden</w:t>
      </w:r>
      <w:r w:rsidR="00DC7069">
        <w:t xml:space="preserve"> almindelig enighed om, at arrangementet fremover med fordel kan holdes over to snarere end tre dage. Det blev diskuteret, hvorvidt det er en god idé også fremover at holde årsmødet på professionshøjskoler</w:t>
      </w:r>
      <w:r w:rsidR="00EF77CD">
        <w:t xml:space="preserve">; </w:t>
      </w:r>
      <w:r w:rsidR="00EF77CD">
        <w:lastRenderedPageBreak/>
        <w:t>her var der ikke enighed</w:t>
      </w:r>
      <w:r w:rsidR="00DC7069">
        <w:t>.</w:t>
      </w:r>
      <w:r w:rsidR="00D44FA5">
        <w:t xml:space="preserve"> </w:t>
      </w:r>
      <w:r w:rsidR="00EF77CD">
        <w:t xml:space="preserve">Og endelig blev der </w:t>
      </w:r>
      <w:r w:rsidR="00D44FA5">
        <w:t>udtrykt håb om, at CBS på et tidspunkt vil stå for årsmødet.</w:t>
      </w:r>
    </w:p>
    <w:p w:rsidR="004854A4" w:rsidRDefault="004854A4" w:rsidP="00D33BE3">
      <w:pPr>
        <w:spacing w:line="276" w:lineRule="auto"/>
        <w:jc w:val="both"/>
      </w:pPr>
    </w:p>
    <w:p w:rsidR="009E7F86" w:rsidRPr="00D44FA5" w:rsidRDefault="00115F32" w:rsidP="00716AB2">
      <w:pPr>
        <w:spacing w:line="276" w:lineRule="auto"/>
        <w:rPr>
          <w:b/>
        </w:rPr>
      </w:pPr>
      <w:r w:rsidRPr="00D44FA5">
        <w:rPr>
          <w:b/>
        </w:rPr>
        <w:t>7</w:t>
      </w:r>
      <w:r w:rsidR="009E7F86" w:rsidRPr="00D44FA5">
        <w:rPr>
          <w:b/>
        </w:rPr>
        <w:t>) Årsmøde 2020</w:t>
      </w:r>
      <w:r w:rsidR="00CB7F66" w:rsidRPr="00D44FA5">
        <w:rPr>
          <w:b/>
        </w:rPr>
        <w:t xml:space="preserve"> (</w:t>
      </w:r>
      <w:r w:rsidR="009E7F86" w:rsidRPr="00D44FA5">
        <w:rPr>
          <w:b/>
        </w:rPr>
        <w:t>SDU</w:t>
      </w:r>
      <w:r w:rsidR="00CB7F66" w:rsidRPr="00D44FA5">
        <w:rPr>
          <w:b/>
        </w:rPr>
        <w:t>)</w:t>
      </w:r>
    </w:p>
    <w:p w:rsidR="001D3AA7" w:rsidRDefault="00D44FA5" w:rsidP="005D3308">
      <w:pPr>
        <w:spacing w:line="276" w:lineRule="auto"/>
        <w:jc w:val="both"/>
      </w:pPr>
      <w:r>
        <w:t>Lasse</w:t>
      </w:r>
      <w:r w:rsidR="00531E86">
        <w:t xml:space="preserve"> Nielsen</w:t>
      </w:r>
      <w:r>
        <w:t xml:space="preserve"> og Nikolaj</w:t>
      </w:r>
      <w:r w:rsidR="00531E86">
        <w:t xml:space="preserve"> Nottelman</w:t>
      </w:r>
      <w:r>
        <w:t xml:space="preserve"> orienterede om arbejdet med at finde keynotes og skaffe lokaler</w:t>
      </w:r>
      <w:r w:rsidR="00531E86">
        <w:t xml:space="preserve"> til det kommende årsmøde</w:t>
      </w:r>
      <w:r>
        <w:t xml:space="preserve">. Især det sidste volder problemer, idet de mest oplagte lokaler desværre er booket af andre. </w:t>
      </w:r>
      <w:r w:rsidR="005D3308">
        <w:t>Det lokale institut har givet tilsagn o</w:t>
      </w:r>
      <w:r w:rsidR="00531E86">
        <w:t>m økonomisk støtte til årsmødet, og</w:t>
      </w:r>
      <w:r w:rsidR="005D3308">
        <w:t xml:space="preserve"> </w:t>
      </w:r>
      <w:r w:rsidR="00531E86">
        <w:t>d</w:t>
      </w:r>
      <w:r w:rsidR="005D3308">
        <w:t>er er også opbakning fra de studerende. Asger</w:t>
      </w:r>
      <w:r w:rsidR="00531E86">
        <w:t xml:space="preserve"> Sørensen</w:t>
      </w:r>
      <w:r w:rsidR="005D3308">
        <w:t xml:space="preserve"> efterlyste et initiativ til </w:t>
      </w:r>
      <w:r w:rsidR="00531E86">
        <w:t>at samle de PhD-studerende i forbindelse med</w:t>
      </w:r>
      <w:r w:rsidR="005D3308">
        <w:t xml:space="preserve"> årsmødet. Esther</w:t>
      </w:r>
      <w:r w:rsidR="00531E86">
        <w:t xml:space="preserve"> Oluffa Pedersen</w:t>
      </w:r>
      <w:r w:rsidR="005D3308">
        <w:t xml:space="preserve"> fremhævede erfaringerne med </w:t>
      </w:r>
      <w:r w:rsidR="00BD1B80">
        <w:t xml:space="preserve">at afholde en reception på RUC for de PhD-studerende i forbindelse med årsmødet. </w:t>
      </w:r>
      <w:r w:rsidR="00CD5A85">
        <w:t>Formatet blev diskuteret.</w:t>
      </w:r>
      <w:r w:rsidR="003B4F60">
        <w:t xml:space="preserve"> Jørgen Huggler og Esther Oluffa Pedersen understregede</w:t>
      </w:r>
      <w:r w:rsidR="00531E86">
        <w:t xml:space="preserve"> også</w:t>
      </w:r>
      <w:r w:rsidR="003B4F60">
        <w:t xml:space="preserve"> tovholdernes betydning ift. at få de PhD-studerende med.</w:t>
      </w:r>
    </w:p>
    <w:p w:rsidR="001D3AA7" w:rsidRPr="00A83418" w:rsidRDefault="001D3AA7" w:rsidP="005D3308">
      <w:pPr>
        <w:spacing w:line="276" w:lineRule="auto"/>
        <w:jc w:val="both"/>
      </w:pPr>
    </w:p>
    <w:p w:rsidR="00BF28ED" w:rsidRPr="00CD5A85" w:rsidRDefault="00115F32" w:rsidP="00716AB2">
      <w:pPr>
        <w:spacing w:line="276" w:lineRule="auto"/>
        <w:rPr>
          <w:b/>
        </w:rPr>
      </w:pPr>
      <w:r w:rsidRPr="00CD5A85">
        <w:rPr>
          <w:b/>
        </w:rPr>
        <w:t xml:space="preserve">8) Kommende årsmøder: </w:t>
      </w:r>
      <w:r w:rsidR="00CB7F66" w:rsidRPr="00CD5A85">
        <w:rPr>
          <w:b/>
        </w:rPr>
        <w:t>20</w:t>
      </w:r>
      <w:r w:rsidR="00226C69" w:rsidRPr="00CD5A85">
        <w:rPr>
          <w:b/>
        </w:rPr>
        <w:t>21</w:t>
      </w:r>
      <w:r w:rsidRPr="00CD5A85">
        <w:rPr>
          <w:b/>
        </w:rPr>
        <w:t xml:space="preserve"> (AAU)</w:t>
      </w:r>
    </w:p>
    <w:p w:rsidR="00AE2B42" w:rsidRDefault="007132B9" w:rsidP="00716AB2">
      <w:pPr>
        <w:spacing w:line="276" w:lineRule="auto"/>
      </w:pPr>
      <w:r>
        <w:t>AAU er med på, at det er deres tur i 2021. AU er på i 2022, K</w:t>
      </w:r>
      <w:r w:rsidR="004854A4">
        <w:t>U</w:t>
      </w:r>
      <w:r>
        <w:t xml:space="preserve"> i 23.</w:t>
      </w:r>
    </w:p>
    <w:p w:rsidR="00CD5A85" w:rsidRDefault="00CD5A85" w:rsidP="00716AB2">
      <w:pPr>
        <w:spacing w:line="276" w:lineRule="auto"/>
      </w:pPr>
    </w:p>
    <w:p w:rsidR="00F87DF5" w:rsidRDefault="00716AB2" w:rsidP="00716AB2">
      <w:pPr>
        <w:spacing w:line="276" w:lineRule="auto"/>
        <w:rPr>
          <w:b/>
        </w:rPr>
      </w:pPr>
      <w:r w:rsidRPr="007132B9">
        <w:rPr>
          <w:b/>
        </w:rPr>
        <w:t>9</w:t>
      </w:r>
      <w:r w:rsidR="00CD5A85" w:rsidRPr="007132B9">
        <w:rPr>
          <w:b/>
        </w:rPr>
        <w:t>) Filosofikum</w:t>
      </w:r>
    </w:p>
    <w:p w:rsidR="007132B9" w:rsidRPr="007132B9" w:rsidRDefault="007132B9" w:rsidP="00531E86">
      <w:pPr>
        <w:spacing w:line="276" w:lineRule="auto"/>
        <w:jc w:val="both"/>
      </w:pPr>
      <w:r>
        <w:t>Esther</w:t>
      </w:r>
      <w:r w:rsidR="00531E86">
        <w:t xml:space="preserve"> Oluffa Pedersen</w:t>
      </w:r>
      <w:r>
        <w:t xml:space="preserve"> orienterede om diskussionerne </w:t>
      </w:r>
      <w:r w:rsidR="00531E86">
        <w:t>vedrørende</w:t>
      </w:r>
      <w:r>
        <w:t xml:space="preserve"> filosofikum. Det lader til, at projektet er dødt.</w:t>
      </w:r>
    </w:p>
    <w:p w:rsidR="00F87DF5" w:rsidRDefault="00F87DF5" w:rsidP="00716AB2">
      <w:pPr>
        <w:spacing w:line="276" w:lineRule="auto"/>
      </w:pPr>
    </w:p>
    <w:p w:rsidR="007822A5" w:rsidRPr="007132B9" w:rsidRDefault="00716AB2" w:rsidP="00716AB2">
      <w:pPr>
        <w:spacing w:line="276" w:lineRule="auto"/>
        <w:rPr>
          <w:b/>
        </w:rPr>
      </w:pPr>
      <w:r w:rsidRPr="007132B9">
        <w:rPr>
          <w:b/>
        </w:rPr>
        <w:t>10</w:t>
      </w:r>
      <w:r w:rsidR="00CD5A85" w:rsidRPr="007132B9">
        <w:rPr>
          <w:b/>
        </w:rPr>
        <w:t>) Opfølgning på vedtægtsændring</w:t>
      </w:r>
    </w:p>
    <w:p w:rsidR="007822A5" w:rsidRDefault="00700E64" w:rsidP="00700E64">
      <w:pPr>
        <w:spacing w:line="276" w:lineRule="auto"/>
        <w:jc w:val="both"/>
      </w:pPr>
      <w:r>
        <w:t>Asger</w:t>
      </w:r>
      <w:r w:rsidR="00AD694B">
        <w:t xml:space="preserve"> Sørensen</w:t>
      </w:r>
      <w:r>
        <w:t xml:space="preserve"> orienterede om diskussionerne på årsmødet og om bevæggrundene for forslaget om vedtægtsændringer, nemlig at få en smidigere organisation.</w:t>
      </w:r>
      <w:r w:rsidR="00C91226">
        <w:t xml:space="preserve"> Forslaget skal til urafstemning, fordi generalforsamlingen ikke var beslutningsdygtig.</w:t>
      </w:r>
      <w:r>
        <w:t xml:space="preserve"> Tanken er, at der skal være både en (smal) bestyrelse og et (bredere) repræsentantskab. </w:t>
      </w:r>
      <w:r w:rsidR="005E14BA">
        <w:t>Urafstemningen og dermed de eventuelle organisatoriske forandringer kan imidlertid først finde sted, når der er styr på medlemsoversigten.</w:t>
      </w:r>
      <w:r w:rsidR="001A3784">
        <w:t xml:space="preserve"> Til efteråret skal bestyrelsen beslutte, hvem den stiller op som samlet liste (fem personer) til næste generalforsamling. Fremover skal såvel bestyrelse som repræsentantskab have en formand. Asger</w:t>
      </w:r>
      <w:r w:rsidR="00AD694B">
        <w:t xml:space="preserve"> Sørensen</w:t>
      </w:r>
      <w:r w:rsidR="001A3784">
        <w:t xml:space="preserve"> foreslog, at de, der i dag er udpeget til bestyrelsen, for fremtiden kommer til at udgøre repræsentantskabet.</w:t>
      </w:r>
      <w:r w:rsidR="00C91226">
        <w:t xml:space="preserve"> På forslag fra Louise Jensen blev de</w:t>
      </w:r>
      <w:r w:rsidR="003E5D6F">
        <w:t>t overvejet</w:t>
      </w:r>
      <w:r w:rsidR="00C91226">
        <w:t xml:space="preserve">, </w:t>
      </w:r>
      <w:r w:rsidR="003E5D6F">
        <w:t>om</w:t>
      </w:r>
      <w:r w:rsidR="00C91226">
        <w:t xml:space="preserve"> generalforsamlingen </w:t>
      </w:r>
      <w:r w:rsidR="003E5D6F">
        <w:t xml:space="preserve">skal </w:t>
      </w:r>
      <w:r w:rsidR="00C91226">
        <w:t xml:space="preserve">vælge </w:t>
      </w:r>
      <w:r w:rsidR="003E5D6F">
        <w:t xml:space="preserve">den nye lille bestyrelse som en </w:t>
      </w:r>
      <w:r w:rsidR="00771551">
        <w:t xml:space="preserve">del </w:t>
      </w:r>
      <w:r w:rsidR="003E5D6F">
        <w:t xml:space="preserve">af </w:t>
      </w:r>
      <w:r w:rsidR="00C91226">
        <w:t>repræsentantskab</w:t>
      </w:r>
      <w:r w:rsidR="00771551">
        <w:t>et</w:t>
      </w:r>
      <w:r w:rsidR="00C91226">
        <w:t xml:space="preserve"> </w:t>
      </w:r>
      <w:r w:rsidR="003E5D6F">
        <w:t xml:space="preserve">i stedet for at de vælges som </w:t>
      </w:r>
      <w:r w:rsidR="00A27688">
        <w:t xml:space="preserve">to </w:t>
      </w:r>
      <w:r w:rsidR="003E5D6F">
        <w:t xml:space="preserve">sideordnede forsamlinger. </w:t>
      </w:r>
      <w:bookmarkStart w:id="0" w:name="_GoBack"/>
      <w:bookmarkEnd w:id="0"/>
      <w:r w:rsidR="00C91226">
        <w:t>Det blev diskuteret, hvorvidt en sådan ændring skal præsenteres for den kommende generalforsamling.</w:t>
      </w:r>
    </w:p>
    <w:p w:rsidR="007132B9" w:rsidRDefault="007132B9" w:rsidP="00716AB2">
      <w:pPr>
        <w:spacing w:line="276" w:lineRule="auto"/>
      </w:pPr>
    </w:p>
    <w:p w:rsidR="00CB7F66" w:rsidRPr="00700E64" w:rsidRDefault="00716AB2" w:rsidP="00716AB2">
      <w:pPr>
        <w:spacing w:line="276" w:lineRule="auto"/>
        <w:rPr>
          <w:b/>
        </w:rPr>
      </w:pPr>
      <w:r w:rsidRPr="00700E64">
        <w:rPr>
          <w:b/>
        </w:rPr>
        <w:t>11</w:t>
      </w:r>
      <w:r w:rsidR="00CB7F66" w:rsidRPr="00700E64">
        <w:rPr>
          <w:b/>
        </w:rPr>
        <w:t>) Medlems</w:t>
      </w:r>
      <w:r w:rsidR="007D2EB4" w:rsidRPr="00700E64">
        <w:rPr>
          <w:b/>
        </w:rPr>
        <w:t xml:space="preserve">anliggender, </w:t>
      </w:r>
      <w:r w:rsidR="00CB7F66" w:rsidRPr="00700E64">
        <w:rPr>
          <w:b/>
        </w:rPr>
        <w:t xml:space="preserve">Betalingsservice </w:t>
      </w:r>
      <w:r w:rsidR="00CD5A85" w:rsidRPr="00700E64">
        <w:rPr>
          <w:b/>
        </w:rPr>
        <w:t>etc. – og hjemsted</w:t>
      </w:r>
    </w:p>
    <w:p w:rsidR="003C22E9" w:rsidRDefault="00BB3224" w:rsidP="00BB3224">
      <w:pPr>
        <w:spacing w:line="276" w:lineRule="auto"/>
        <w:jc w:val="both"/>
      </w:pPr>
      <w:r>
        <w:t>Det blev diskuteret, hvorvidt Selskabets juridiske adresse fremover skal være på et af universiteterne i stedet for at følge den til enhver tid siddende kasserer. Repræsentanterne for SDU var villige til at påtage sig opgaven</w:t>
      </w:r>
      <w:r w:rsidR="00A27688">
        <w:t xml:space="preserve"> med at være hjemsted for DFS</w:t>
      </w:r>
      <w:r>
        <w:t>.</w:t>
      </w:r>
    </w:p>
    <w:p w:rsidR="00C91226" w:rsidRDefault="00C91226" w:rsidP="00716AB2">
      <w:pPr>
        <w:spacing w:line="276" w:lineRule="auto"/>
      </w:pPr>
    </w:p>
    <w:p w:rsidR="00CB7F66" w:rsidRPr="00BB3224" w:rsidRDefault="002C356C" w:rsidP="00716AB2">
      <w:pPr>
        <w:spacing w:line="276" w:lineRule="auto"/>
        <w:rPr>
          <w:b/>
        </w:rPr>
      </w:pPr>
      <w:r w:rsidRPr="00BB3224">
        <w:rPr>
          <w:b/>
        </w:rPr>
        <w:t>1</w:t>
      </w:r>
      <w:r w:rsidR="00716AB2" w:rsidRPr="00BB3224">
        <w:rPr>
          <w:b/>
        </w:rPr>
        <w:t>2</w:t>
      </w:r>
      <w:r w:rsidR="00CB7F66" w:rsidRPr="00BB3224">
        <w:rPr>
          <w:b/>
        </w:rPr>
        <w:t>) Samarbejdet med DM</w:t>
      </w:r>
      <w:r w:rsidR="00FC3604" w:rsidRPr="00BB3224">
        <w:rPr>
          <w:b/>
        </w:rPr>
        <w:t>, Tanjas opgaver</w:t>
      </w:r>
    </w:p>
    <w:p w:rsidR="00AE2B42" w:rsidRDefault="005268BF" w:rsidP="005268BF">
      <w:pPr>
        <w:spacing w:line="276" w:lineRule="auto"/>
        <w:jc w:val="both"/>
      </w:pPr>
      <w:r>
        <w:t>Asger</w:t>
      </w:r>
      <w:r w:rsidR="00AD694B">
        <w:t xml:space="preserve"> Sørensen</w:t>
      </w:r>
      <w:r>
        <w:t xml:space="preserve"> orienterede om samarbejdet med DM; for at imødekomme DM tilbyder DFS medlemmer</w:t>
      </w:r>
      <w:r w:rsidR="00AD694B">
        <w:t xml:space="preserve"> af DM halv pris på deres medlemskab</w:t>
      </w:r>
      <w:r>
        <w:t xml:space="preserve"> første år. DM giver årligt 20.000 til selskabet, og </w:t>
      </w:r>
      <w:r>
        <w:lastRenderedPageBreak/>
        <w:t xml:space="preserve">DFS har på den baggrund ansat Tanja, der får løn </w:t>
      </w:r>
      <w:r w:rsidR="00801325">
        <w:t>efter de opgaver, hun udfører for selskabet.</w:t>
      </w:r>
      <w:r w:rsidR="00FC2E26">
        <w:t xml:space="preserve"> Asger </w:t>
      </w:r>
      <w:r w:rsidR="00AD694B">
        <w:t xml:space="preserve">Sørensen </w:t>
      </w:r>
      <w:r w:rsidR="00FC2E26">
        <w:t>ser dog udfordringer i forhold til det fremtidige samarbejde pga. nye strømninger i DM. Også i denne sammenhæng er det væsentligt at hæve medlemstallet, så DFS ikke er økonomisk afhængig af DM.</w:t>
      </w:r>
    </w:p>
    <w:p w:rsidR="00BB3224" w:rsidRPr="00F87DF5" w:rsidRDefault="00BB3224" w:rsidP="00716AB2">
      <w:pPr>
        <w:spacing w:line="276" w:lineRule="auto"/>
      </w:pPr>
    </w:p>
    <w:p w:rsidR="002C356C" w:rsidRDefault="00E64677" w:rsidP="00716AB2">
      <w:pPr>
        <w:spacing w:line="276" w:lineRule="auto"/>
        <w:rPr>
          <w:b/>
          <w:lang w:val="en-US"/>
        </w:rPr>
      </w:pPr>
      <w:r w:rsidRPr="00BB3224">
        <w:rPr>
          <w:b/>
          <w:lang w:val="en-US"/>
        </w:rPr>
        <w:t>1</w:t>
      </w:r>
      <w:r w:rsidR="0028779A" w:rsidRPr="00BB3224">
        <w:rPr>
          <w:b/>
          <w:lang w:val="en-US"/>
        </w:rPr>
        <w:t>3</w:t>
      </w:r>
      <w:r w:rsidRPr="00BB3224">
        <w:rPr>
          <w:b/>
          <w:lang w:val="en-US"/>
        </w:rPr>
        <w:t xml:space="preserve">) </w:t>
      </w:r>
      <w:r w:rsidR="009C690E" w:rsidRPr="00BB3224">
        <w:rPr>
          <w:b/>
          <w:i/>
          <w:lang w:val="en-US"/>
        </w:rPr>
        <w:t>Danish Yearbook of Philosophy</w:t>
      </w:r>
      <w:r w:rsidR="009C690E" w:rsidRPr="00BB3224">
        <w:rPr>
          <w:b/>
          <w:lang w:val="en-US"/>
        </w:rPr>
        <w:t xml:space="preserve"> – Asger; </w:t>
      </w:r>
      <w:r w:rsidR="00FC3604" w:rsidRPr="00BB3224">
        <w:rPr>
          <w:b/>
          <w:i/>
          <w:lang w:val="en-US"/>
        </w:rPr>
        <w:t>Filosofiske Anmeldelser</w:t>
      </w:r>
      <w:r w:rsidR="00CD5A85" w:rsidRPr="00BB3224">
        <w:rPr>
          <w:b/>
          <w:lang w:val="en-US"/>
        </w:rPr>
        <w:t>, bogliste</w:t>
      </w:r>
    </w:p>
    <w:p w:rsidR="00FC3604" w:rsidRDefault="00FC2E26" w:rsidP="00FC2E26">
      <w:pPr>
        <w:spacing w:line="276" w:lineRule="auto"/>
        <w:jc w:val="both"/>
      </w:pPr>
      <w:r w:rsidRPr="00FC2E26">
        <w:t>Kontra</w:t>
      </w:r>
      <w:r>
        <w:t>kten med Brill løber indtil 20</w:t>
      </w:r>
      <w:r w:rsidR="00A27688">
        <w:t xml:space="preserve">22 </w:t>
      </w:r>
      <w:r>
        <w:t xml:space="preserve">og skal </w:t>
      </w:r>
      <w:r w:rsidR="00A27688">
        <w:t xml:space="preserve">derfor </w:t>
      </w:r>
      <w:r>
        <w:t>genforhandles</w:t>
      </w:r>
      <w:r w:rsidR="00A27688">
        <w:t xml:space="preserve"> i 20-2021</w:t>
      </w:r>
      <w:r>
        <w:t xml:space="preserve">. </w:t>
      </w:r>
      <w:r w:rsidR="00964B35">
        <w:t>Der er tilstrækkeligt med bidrag til tidsskriftet for resten af kontraktperioden.</w:t>
      </w:r>
      <w:r w:rsidR="00626664">
        <w:t xml:space="preserve"> Tingene fungerer fint. Ved næste årsmøde foræres gamle eksemplarer af tidsskriftet væk. Samarbejdet omkring </w:t>
      </w:r>
      <w:r w:rsidR="00626664" w:rsidRPr="00626664">
        <w:rPr>
          <w:i/>
        </w:rPr>
        <w:t>Filosofiske Anmeldelser</w:t>
      </w:r>
      <w:r w:rsidR="00626664">
        <w:t xml:space="preserve"> fungerer fint.</w:t>
      </w:r>
    </w:p>
    <w:p w:rsidR="00FC2E26" w:rsidRPr="00FC2E26" w:rsidRDefault="00FC2E26" w:rsidP="00FC2E26">
      <w:pPr>
        <w:spacing w:line="276" w:lineRule="auto"/>
        <w:jc w:val="both"/>
      </w:pPr>
    </w:p>
    <w:p w:rsidR="0028779A" w:rsidRPr="00BB3224" w:rsidRDefault="0028779A" w:rsidP="0028779A">
      <w:pPr>
        <w:spacing w:line="276" w:lineRule="auto"/>
        <w:rPr>
          <w:b/>
        </w:rPr>
      </w:pPr>
      <w:r w:rsidRPr="00BB3224">
        <w:rPr>
          <w:b/>
        </w:rPr>
        <w:t>14) Tidskrifter: Profiler og samarbejde – DK: DYP, FA, Res Cogitans, Slagmark, Nordisk: Sats, Studier i Pæd</w:t>
      </w:r>
      <w:r w:rsidR="00CD5A85" w:rsidRPr="00BB3224">
        <w:rPr>
          <w:b/>
        </w:rPr>
        <w:t>agogisk Filosofi</w:t>
      </w:r>
    </w:p>
    <w:p w:rsidR="00626664" w:rsidRDefault="0008161A" w:rsidP="0008161A">
      <w:pPr>
        <w:spacing w:line="276" w:lineRule="auto"/>
        <w:jc w:val="both"/>
      </w:pPr>
      <w:r>
        <w:t>Formanden rejste spørgsmålet om, hvorvidt Selskabet skal have en tidsskriftportal, der i en oversigt samler de forskellige steder, hvor dansk filosofi udgives.</w:t>
      </w:r>
      <w:r w:rsidR="00B04B4A">
        <w:t xml:space="preserve"> Tanken er at promovere tidsskrifterne; der var almindelig opbakning til ideen. Til gengæld var der større skepsis over for etableringen af et nyt bredt dansksproget filosofisk tidsskrift.</w:t>
      </w:r>
    </w:p>
    <w:p w:rsidR="00626664" w:rsidRPr="000E57EC" w:rsidRDefault="00626664" w:rsidP="0028779A">
      <w:pPr>
        <w:spacing w:line="276" w:lineRule="auto"/>
      </w:pPr>
    </w:p>
    <w:p w:rsidR="0028779A" w:rsidRPr="00BB3224" w:rsidRDefault="00CD5A85" w:rsidP="0028779A">
      <w:pPr>
        <w:spacing w:line="276" w:lineRule="auto"/>
        <w:rPr>
          <w:b/>
        </w:rPr>
      </w:pPr>
      <w:r w:rsidRPr="00BB3224">
        <w:rPr>
          <w:b/>
        </w:rPr>
        <w:t>15) FISP, Verdenskongres i DK</w:t>
      </w:r>
    </w:p>
    <w:p w:rsidR="0008161A" w:rsidRDefault="00955E84" w:rsidP="00955E84">
      <w:pPr>
        <w:spacing w:line="276" w:lineRule="auto"/>
        <w:jc w:val="both"/>
      </w:pPr>
      <w:r>
        <w:t>Formanden orienterede om bestræbelserne på at skaffe den filosofiske verdenskongres til Aarhus i 2028. Der er opbakning fra Selskabets formand</w:t>
      </w:r>
      <w:r w:rsidR="00231EEC">
        <w:t>, fra Visit Aarhus,</w:t>
      </w:r>
      <w:r>
        <w:t xml:space="preserve"> såvel som f</w:t>
      </w:r>
      <w:r w:rsidR="00384E7F">
        <w:t>ra de relevante afdelingsledere, og mulighederne for at projektet lykkes anses for gode.</w:t>
      </w:r>
      <w:r w:rsidR="00231EEC">
        <w:t xml:space="preserve"> Asger</w:t>
      </w:r>
      <w:r w:rsidR="008C0C95">
        <w:t xml:space="preserve"> Sørensen</w:t>
      </w:r>
      <w:r w:rsidR="00231EEC">
        <w:t xml:space="preserve"> søger timer til at </w:t>
      </w:r>
      <w:r w:rsidR="008F2D73">
        <w:t>arbejde videre med det.</w:t>
      </w:r>
    </w:p>
    <w:p w:rsidR="0008161A" w:rsidRPr="00716AB2" w:rsidRDefault="0008161A" w:rsidP="00716AB2">
      <w:pPr>
        <w:spacing w:line="276" w:lineRule="auto"/>
      </w:pPr>
    </w:p>
    <w:p w:rsidR="0028779A" w:rsidRPr="00BB3224" w:rsidRDefault="002C356C" w:rsidP="00716AB2">
      <w:pPr>
        <w:spacing w:line="276" w:lineRule="auto"/>
        <w:rPr>
          <w:b/>
        </w:rPr>
      </w:pPr>
      <w:r w:rsidRPr="00BB3224">
        <w:rPr>
          <w:b/>
        </w:rPr>
        <w:t>1</w:t>
      </w:r>
      <w:r w:rsidR="0028779A" w:rsidRPr="00BB3224">
        <w:rPr>
          <w:b/>
        </w:rPr>
        <w:t>6</w:t>
      </w:r>
      <w:r w:rsidR="00CB7F66" w:rsidRPr="00BB3224">
        <w:rPr>
          <w:b/>
        </w:rPr>
        <w:t xml:space="preserve">) </w:t>
      </w:r>
      <w:r w:rsidR="00115F32" w:rsidRPr="00BB3224">
        <w:rPr>
          <w:b/>
        </w:rPr>
        <w:t>Hjemmeside: N</w:t>
      </w:r>
      <w:r w:rsidR="00CB7F66" w:rsidRPr="00BB3224">
        <w:rPr>
          <w:b/>
        </w:rPr>
        <w:t xml:space="preserve">yhedsbrev, kalender, </w:t>
      </w:r>
      <w:r w:rsidR="00FC3604" w:rsidRPr="00BB3224">
        <w:rPr>
          <w:b/>
        </w:rPr>
        <w:t>etc.</w:t>
      </w:r>
      <w:r w:rsidR="00CD5A85" w:rsidRPr="00BB3224">
        <w:rPr>
          <w:b/>
        </w:rPr>
        <w:t xml:space="preserve"> NYT: fra links til portal</w:t>
      </w:r>
    </w:p>
    <w:p w:rsidR="00231EEC" w:rsidRDefault="008F2D73" w:rsidP="008F2D73">
      <w:pPr>
        <w:spacing w:line="276" w:lineRule="auto"/>
        <w:jc w:val="both"/>
      </w:pPr>
      <w:r>
        <w:t>Formanden mindede om hjemmesidens eksis</w:t>
      </w:r>
      <w:r w:rsidR="008C0C95">
        <w:t>tens og fortsatte udvikling; den</w:t>
      </w:r>
      <w:r>
        <w:t xml:space="preserve"> er noget, Tanja forventes for fremtiden at bidrage til.</w:t>
      </w:r>
    </w:p>
    <w:p w:rsidR="00850508" w:rsidRDefault="00850508" w:rsidP="00716AB2">
      <w:pPr>
        <w:spacing w:line="276" w:lineRule="auto"/>
      </w:pPr>
      <w:r>
        <w:tab/>
      </w:r>
    </w:p>
    <w:p w:rsidR="00040315" w:rsidRDefault="002C356C" w:rsidP="00716AB2">
      <w:pPr>
        <w:spacing w:line="276" w:lineRule="auto"/>
        <w:rPr>
          <w:b/>
        </w:rPr>
      </w:pPr>
      <w:r w:rsidRPr="00BB3224">
        <w:rPr>
          <w:b/>
        </w:rPr>
        <w:t>1</w:t>
      </w:r>
      <w:r w:rsidR="0028779A" w:rsidRPr="00BB3224">
        <w:rPr>
          <w:b/>
        </w:rPr>
        <w:t>7</w:t>
      </w:r>
      <w:r w:rsidR="00CB7F66" w:rsidRPr="00BB3224">
        <w:rPr>
          <w:b/>
        </w:rPr>
        <w:t>) Eventuelt</w:t>
      </w:r>
    </w:p>
    <w:p w:rsidR="008F2D73" w:rsidRPr="008F2D73" w:rsidRDefault="009E1453" w:rsidP="008F2D73">
      <w:pPr>
        <w:spacing w:line="276" w:lineRule="auto"/>
        <w:jc w:val="both"/>
      </w:pPr>
      <w:r>
        <w:t xml:space="preserve">Esther Oluffa Pedersen rejste spørgsmålet, om man ikke med rygstød i ministeriets rapport om </w:t>
      </w:r>
      <w:r w:rsidR="00A27688">
        <w:t>F</w:t>
      </w:r>
      <w:r>
        <w:t>aget</w:t>
      </w:r>
      <w:r w:rsidR="00A27688">
        <w:t>s</w:t>
      </w:r>
      <w:r>
        <w:t xml:space="preserve"> </w:t>
      </w:r>
      <w:r w:rsidR="00A27688">
        <w:t>V</w:t>
      </w:r>
      <w:r>
        <w:t>idenskabsteori bør slå til lyd for mere filosofisk indhold i faget.</w:t>
      </w:r>
      <w:r w:rsidR="008C0C95">
        <w:t xml:space="preserve"> Der var umiddelbart tilslutning til ideen, </w:t>
      </w:r>
      <w:r w:rsidR="00A27688">
        <w:t xml:space="preserve">og Esther vil gerne </w:t>
      </w:r>
      <w:r w:rsidR="009D7986">
        <w:t>ind</w:t>
      </w:r>
      <w:r w:rsidR="00A27688">
        <w:t>gå i</w:t>
      </w:r>
      <w:r w:rsidR="009D7986">
        <w:t xml:space="preserve"> et eventuelt</w:t>
      </w:r>
      <w:r w:rsidR="00A27688">
        <w:t xml:space="preserve"> udvalg. E</w:t>
      </w:r>
      <w:r w:rsidR="008C0C95">
        <w:t>n nærmere drøftelse blev udskudt til et senere tidspunkt.</w:t>
      </w:r>
    </w:p>
    <w:sectPr w:rsidR="008F2D73" w:rsidRPr="008F2D73" w:rsidSect="006E146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D8" w:rsidRDefault="002368D8" w:rsidP="00FC2E26">
      <w:r>
        <w:separator/>
      </w:r>
    </w:p>
  </w:endnote>
  <w:endnote w:type="continuationSeparator" w:id="0">
    <w:p w:rsidR="002368D8" w:rsidRDefault="002368D8" w:rsidP="00FC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D8" w:rsidRDefault="002368D8" w:rsidP="00FC2E26">
      <w:r>
        <w:separator/>
      </w:r>
    </w:p>
  </w:footnote>
  <w:footnote w:type="continuationSeparator" w:id="0">
    <w:p w:rsidR="002368D8" w:rsidRDefault="002368D8" w:rsidP="00FC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17D81"/>
    <w:multiLevelType w:val="hybridMultilevel"/>
    <w:tmpl w:val="F27E8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31360F9"/>
    <w:multiLevelType w:val="hybridMultilevel"/>
    <w:tmpl w:val="DEA85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04512A"/>
    <w:multiLevelType w:val="hybridMultilevel"/>
    <w:tmpl w:val="6CBAB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DA0MTQzNjUxsDQyNDdR0lEKTi0uzszPAykwqQUAUyO34iwAAAA="/>
  </w:docVars>
  <w:rsids>
    <w:rsidRoot w:val="00CB7F66"/>
    <w:rsid w:val="0002142E"/>
    <w:rsid w:val="000779A9"/>
    <w:rsid w:val="0008161A"/>
    <w:rsid w:val="00115F32"/>
    <w:rsid w:val="001608B8"/>
    <w:rsid w:val="001A3784"/>
    <w:rsid w:val="001D3AA7"/>
    <w:rsid w:val="001F285F"/>
    <w:rsid w:val="001F3A0F"/>
    <w:rsid w:val="00226C69"/>
    <w:rsid w:val="00231EEC"/>
    <w:rsid w:val="002368D8"/>
    <w:rsid w:val="0028779A"/>
    <w:rsid w:val="002A3604"/>
    <w:rsid w:val="002C356C"/>
    <w:rsid w:val="002D2595"/>
    <w:rsid w:val="002E12FD"/>
    <w:rsid w:val="00384E7F"/>
    <w:rsid w:val="003B4F60"/>
    <w:rsid w:val="003C22E9"/>
    <w:rsid w:val="003D2AF2"/>
    <w:rsid w:val="003E1E59"/>
    <w:rsid w:val="003E5D6F"/>
    <w:rsid w:val="00405E4B"/>
    <w:rsid w:val="00410A9D"/>
    <w:rsid w:val="0042412E"/>
    <w:rsid w:val="00437621"/>
    <w:rsid w:val="00446076"/>
    <w:rsid w:val="004854A4"/>
    <w:rsid w:val="005268BF"/>
    <w:rsid w:val="00531E86"/>
    <w:rsid w:val="00542D47"/>
    <w:rsid w:val="00552D06"/>
    <w:rsid w:val="00585C4D"/>
    <w:rsid w:val="005D3308"/>
    <w:rsid w:val="005E14BA"/>
    <w:rsid w:val="00606DDF"/>
    <w:rsid w:val="0061592C"/>
    <w:rsid w:val="00626664"/>
    <w:rsid w:val="00656146"/>
    <w:rsid w:val="006E1462"/>
    <w:rsid w:val="00700E64"/>
    <w:rsid w:val="007132B9"/>
    <w:rsid w:val="00716AB2"/>
    <w:rsid w:val="00762F23"/>
    <w:rsid w:val="00771551"/>
    <w:rsid w:val="007822A5"/>
    <w:rsid w:val="007D2EB4"/>
    <w:rsid w:val="00801325"/>
    <w:rsid w:val="00821013"/>
    <w:rsid w:val="00840AC1"/>
    <w:rsid w:val="00850508"/>
    <w:rsid w:val="008A5689"/>
    <w:rsid w:val="008B1092"/>
    <w:rsid w:val="008C0C95"/>
    <w:rsid w:val="008F2D73"/>
    <w:rsid w:val="00955E84"/>
    <w:rsid w:val="00964257"/>
    <w:rsid w:val="00964B35"/>
    <w:rsid w:val="009A6F8D"/>
    <w:rsid w:val="009C690E"/>
    <w:rsid w:val="009C75BD"/>
    <w:rsid w:val="009D7986"/>
    <w:rsid w:val="009E1453"/>
    <w:rsid w:val="009E7F86"/>
    <w:rsid w:val="00A167C1"/>
    <w:rsid w:val="00A27688"/>
    <w:rsid w:val="00AB7AD2"/>
    <w:rsid w:val="00AD694B"/>
    <w:rsid w:val="00AE2B42"/>
    <w:rsid w:val="00AF42E9"/>
    <w:rsid w:val="00B04B4A"/>
    <w:rsid w:val="00B66C8D"/>
    <w:rsid w:val="00B966E6"/>
    <w:rsid w:val="00BB3224"/>
    <w:rsid w:val="00BB45B2"/>
    <w:rsid w:val="00BD1B80"/>
    <w:rsid w:val="00BD49DE"/>
    <w:rsid w:val="00BF28ED"/>
    <w:rsid w:val="00C07C29"/>
    <w:rsid w:val="00C775BA"/>
    <w:rsid w:val="00C91226"/>
    <w:rsid w:val="00CA09FD"/>
    <w:rsid w:val="00CB7F66"/>
    <w:rsid w:val="00CD5A85"/>
    <w:rsid w:val="00D21B8B"/>
    <w:rsid w:val="00D33BE3"/>
    <w:rsid w:val="00D42CD7"/>
    <w:rsid w:val="00D44FA5"/>
    <w:rsid w:val="00DB60CF"/>
    <w:rsid w:val="00DC7069"/>
    <w:rsid w:val="00E519BD"/>
    <w:rsid w:val="00E64677"/>
    <w:rsid w:val="00E724D7"/>
    <w:rsid w:val="00E922CE"/>
    <w:rsid w:val="00E96ABF"/>
    <w:rsid w:val="00EB28E8"/>
    <w:rsid w:val="00EF77CD"/>
    <w:rsid w:val="00F87DF5"/>
    <w:rsid w:val="00FC2E26"/>
    <w:rsid w:val="00FC3604"/>
    <w:rsid w:val="00FF0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395B"/>
  <w15:docId w15:val="{BFD83092-6CFB-4A32-B90E-8CDFD96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6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608B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08B8"/>
    <w:rPr>
      <w:rFonts w:ascii="Tahoma" w:eastAsia="Times New Roman" w:hAnsi="Tahoma" w:cs="Tahoma"/>
      <w:sz w:val="16"/>
      <w:szCs w:val="16"/>
      <w:lang w:eastAsia="da-DK"/>
    </w:rPr>
  </w:style>
  <w:style w:type="character" w:styleId="Hyperlink">
    <w:name w:val="Hyperlink"/>
    <w:basedOn w:val="Standardskrifttypeiafsnit"/>
    <w:uiPriority w:val="99"/>
    <w:unhideWhenUsed/>
    <w:rsid w:val="00BF28ED"/>
    <w:rPr>
      <w:color w:val="0000FF"/>
      <w:u w:val="single"/>
    </w:rPr>
  </w:style>
  <w:style w:type="paragraph" w:styleId="Listeafsnit">
    <w:name w:val="List Paragraph"/>
    <w:basedOn w:val="Normal"/>
    <w:uiPriority w:val="34"/>
    <w:qFormat/>
    <w:rsid w:val="00BF28ED"/>
    <w:pPr>
      <w:ind w:left="720"/>
      <w:contextualSpacing/>
    </w:pPr>
  </w:style>
  <w:style w:type="paragraph" w:styleId="Sidehoved">
    <w:name w:val="header"/>
    <w:basedOn w:val="Normal"/>
    <w:link w:val="SidehovedTegn"/>
    <w:uiPriority w:val="99"/>
    <w:unhideWhenUsed/>
    <w:rsid w:val="00FC2E26"/>
    <w:pPr>
      <w:tabs>
        <w:tab w:val="center" w:pos="4819"/>
        <w:tab w:val="right" w:pos="9638"/>
      </w:tabs>
    </w:pPr>
  </w:style>
  <w:style w:type="character" w:customStyle="1" w:styleId="SidehovedTegn">
    <w:name w:val="Sidehoved Tegn"/>
    <w:basedOn w:val="Standardskrifttypeiafsnit"/>
    <w:link w:val="Sidehoved"/>
    <w:uiPriority w:val="99"/>
    <w:rsid w:val="00FC2E26"/>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FC2E26"/>
    <w:pPr>
      <w:tabs>
        <w:tab w:val="center" w:pos="4819"/>
        <w:tab w:val="right" w:pos="9638"/>
      </w:tabs>
    </w:pPr>
  </w:style>
  <w:style w:type="character" w:customStyle="1" w:styleId="SidefodTegn">
    <w:name w:val="Sidefod Tegn"/>
    <w:basedOn w:val="Standardskrifttypeiafsnit"/>
    <w:link w:val="Sidefod"/>
    <w:uiPriority w:val="99"/>
    <w:rsid w:val="00FC2E26"/>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HumIT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Beck Holm</dc:creator>
  <cp:lastModifiedBy>Asger Sørensen</cp:lastModifiedBy>
  <cp:revision>2</cp:revision>
  <dcterms:created xsi:type="dcterms:W3CDTF">2019-04-12T10:42:00Z</dcterms:created>
  <dcterms:modified xsi:type="dcterms:W3CDTF">2019-04-12T10:42:00Z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