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31222" w14:textId="53DAF164" w:rsidR="00D561D4" w:rsidRPr="009D671F" w:rsidRDefault="00D66AF8" w:rsidP="009D671F">
      <w:pPr>
        <w:jc w:val="both"/>
        <w:rPr>
          <w:b/>
        </w:rPr>
      </w:pPr>
      <w:r w:rsidRPr="009D671F">
        <w:rPr>
          <w:b/>
        </w:rPr>
        <w:t xml:space="preserve">Referat af </w:t>
      </w:r>
      <w:r w:rsidR="003A7114" w:rsidRPr="009D671F">
        <w:rPr>
          <w:b/>
        </w:rPr>
        <w:t>Repræsentantskabsmøde</w:t>
      </w:r>
      <w:r w:rsidRPr="009D671F">
        <w:rPr>
          <w:b/>
        </w:rPr>
        <w:t>t</w:t>
      </w:r>
      <w:r w:rsidR="003A7114" w:rsidRPr="009D671F">
        <w:rPr>
          <w:b/>
        </w:rPr>
        <w:t xml:space="preserve"> i DFS</w:t>
      </w:r>
      <w:r w:rsidR="00AC17B1" w:rsidRPr="009D671F">
        <w:rPr>
          <w:b/>
        </w:rPr>
        <w:t xml:space="preserve">, </w:t>
      </w:r>
      <w:r w:rsidR="00AC6975" w:rsidRPr="009D671F">
        <w:rPr>
          <w:b/>
        </w:rPr>
        <w:t>efterår</w:t>
      </w:r>
      <w:r w:rsidR="00AC17B1" w:rsidRPr="009D671F">
        <w:rPr>
          <w:b/>
        </w:rPr>
        <w:t xml:space="preserve"> 202</w:t>
      </w:r>
      <w:r w:rsidR="00AC6975" w:rsidRPr="009D671F">
        <w:rPr>
          <w:b/>
        </w:rPr>
        <w:t>2</w:t>
      </w:r>
    </w:p>
    <w:p w14:paraId="60CF4E55" w14:textId="5E3302C0" w:rsidR="00AC17B1" w:rsidRPr="00241020" w:rsidRDefault="00AC6975" w:rsidP="009D671F">
      <w:pPr>
        <w:jc w:val="both"/>
        <w:rPr>
          <w:b/>
        </w:rPr>
      </w:pPr>
      <w:r w:rsidRPr="00241020">
        <w:rPr>
          <w:b/>
        </w:rPr>
        <w:t>8/11-22</w:t>
      </w:r>
      <w:r w:rsidR="00AC17B1" w:rsidRPr="00241020">
        <w:rPr>
          <w:b/>
        </w:rPr>
        <w:t>, kl. 9-12, Zoom – vært Andreas Beck Holm, AU</w:t>
      </w:r>
    </w:p>
    <w:p w14:paraId="27642FFA" w14:textId="2214F6C0" w:rsidR="00AC17B1" w:rsidRDefault="00D66AF8" w:rsidP="009D671F">
      <w:pPr>
        <w:jc w:val="both"/>
      </w:pPr>
      <w:r w:rsidRPr="00D66AF8">
        <w:t xml:space="preserve">Til stede: Andreas Beck Holm, Asger Sørensen, </w:t>
      </w:r>
      <w:r>
        <w:t>Anne-Sophie Sørup Nielsen, Nikolaj Nottelmann, Andreas Beyer Gregersen, Merethe Wiberg, Esther Oluffa Pedersen, Anna Cornelia Ploug, Tobias Hjertmann, Lasse Nielsen, Mogens Chrom Jacobsen, Pernille</w:t>
      </w:r>
      <w:r w:rsidR="00241020">
        <w:t xml:space="preserve"> Hermansen</w:t>
      </w:r>
      <w:r>
        <w:t xml:space="preserve">, Jacob Dahl Rendtorff, Morten Thaning, Søren Harnow Klausen, Asbjørn Steglich Pedersen, </w:t>
      </w:r>
      <w:r w:rsidR="009D671F">
        <w:t>Henrik Jøker Bjerre, Erik Bendtsen.</w:t>
      </w:r>
    </w:p>
    <w:p w14:paraId="7B338C7B" w14:textId="431A1430" w:rsidR="00241020" w:rsidRPr="00241020" w:rsidRDefault="00241020" w:rsidP="009D671F">
      <w:pPr>
        <w:jc w:val="both"/>
        <w:rPr>
          <w:b/>
        </w:rPr>
      </w:pPr>
      <w:r w:rsidRPr="00241020">
        <w:rPr>
          <w:b/>
        </w:rPr>
        <w:t>Referent: Andreas Beck Holm</w:t>
      </w:r>
    </w:p>
    <w:p w14:paraId="116B6618" w14:textId="77777777" w:rsidR="00D66AF8" w:rsidRPr="00D66AF8" w:rsidRDefault="00D66AF8" w:rsidP="009D671F">
      <w:pPr>
        <w:jc w:val="both"/>
      </w:pPr>
    </w:p>
    <w:p w14:paraId="017F5B9B" w14:textId="0A724B97" w:rsidR="00AC17B1" w:rsidRPr="00241020" w:rsidRDefault="00241020">
      <w:pPr>
        <w:rPr>
          <w:b/>
        </w:rPr>
      </w:pPr>
      <w:r w:rsidRPr="00241020">
        <w:rPr>
          <w:b/>
        </w:rPr>
        <w:t>D</w:t>
      </w:r>
      <w:r w:rsidR="00AC17B1" w:rsidRPr="00241020">
        <w:rPr>
          <w:b/>
        </w:rPr>
        <w:t>agsorden</w:t>
      </w:r>
      <w:r w:rsidRPr="00241020">
        <w:rPr>
          <w:b/>
        </w:rPr>
        <w:t>:</w:t>
      </w:r>
    </w:p>
    <w:p w14:paraId="15628125" w14:textId="77777777" w:rsidR="003A7114" w:rsidRPr="00241020" w:rsidRDefault="003A7114" w:rsidP="003A7114">
      <w:pPr>
        <w:pStyle w:val="Listeafsnit"/>
        <w:numPr>
          <w:ilvl w:val="0"/>
          <w:numId w:val="1"/>
        </w:numPr>
        <w:rPr>
          <w:b/>
        </w:rPr>
      </w:pPr>
      <w:r w:rsidRPr="00241020">
        <w:rPr>
          <w:b/>
        </w:rPr>
        <w:t>Beslutninger</w:t>
      </w:r>
    </w:p>
    <w:p w14:paraId="6AF9A650" w14:textId="54B09D65" w:rsidR="009D671F" w:rsidRDefault="009D671F" w:rsidP="00E311EE">
      <w:pPr>
        <w:pStyle w:val="Listeafsnit"/>
        <w:numPr>
          <w:ilvl w:val="0"/>
          <w:numId w:val="4"/>
        </w:numPr>
        <w:jc w:val="both"/>
      </w:pPr>
      <w:r>
        <w:t>Der var enighed om, at højskole</w:t>
      </w:r>
      <w:r w:rsidR="00E311EE">
        <w:t>rne</w:t>
      </w:r>
      <w:r>
        <w:t xml:space="preserve"> fremover skal </w:t>
      </w:r>
      <w:r w:rsidR="00E311EE">
        <w:t>være udpegningsberettigede</w:t>
      </w:r>
      <w:r>
        <w:t xml:space="preserve"> </w:t>
      </w:r>
      <w:r w:rsidR="00E311EE">
        <w:t>til i repræsentantskabet, under forudsætning af, at der kan etableres et netværk for filosofiundervisere på højskolerne.</w:t>
      </w:r>
      <w:r w:rsidR="00540EE8">
        <w:t xml:space="preserve"> Deadline </w:t>
      </w:r>
      <w:r w:rsidR="00216BC9">
        <w:t>fo</w:t>
      </w:r>
      <w:r w:rsidR="00540EE8">
        <w:t>r tilbagemelding er 14 dage før generalforsamlingen, da listen formelt skal stilles som forslag.</w:t>
      </w:r>
    </w:p>
    <w:p w14:paraId="7F0130D2" w14:textId="77777777" w:rsidR="00234EDC" w:rsidRPr="00241020" w:rsidRDefault="00234EDC" w:rsidP="00234EDC">
      <w:pPr>
        <w:pStyle w:val="Listeafsnit"/>
        <w:numPr>
          <w:ilvl w:val="0"/>
          <w:numId w:val="1"/>
        </w:numPr>
        <w:rPr>
          <w:b/>
        </w:rPr>
      </w:pPr>
      <w:r w:rsidRPr="00241020">
        <w:rPr>
          <w:b/>
        </w:rPr>
        <w:t>Meddelelser</w:t>
      </w:r>
    </w:p>
    <w:p w14:paraId="0164952F" w14:textId="15919BCD" w:rsidR="00E311EE" w:rsidRDefault="00E311EE" w:rsidP="00241020">
      <w:pPr>
        <w:pStyle w:val="Listeafsnit"/>
        <w:numPr>
          <w:ilvl w:val="1"/>
          <w:numId w:val="1"/>
        </w:numPr>
        <w:jc w:val="both"/>
      </w:pPr>
      <w:r>
        <w:t xml:space="preserve">Andreas Beyer Gregersen orienterede om budgettet for indeværende budgetår. Selskabets økonomi er sund. Næste år forventes det, at indtægterne vil beløbe sig til cirka 80.000 kr. Bestyrelsen foreslår oprettelsen af en fond til fremme af filosofiske aktiviteter </w:t>
      </w:r>
      <w:r w:rsidR="00540EE8">
        <w:t xml:space="preserve">på 25.000 </w:t>
      </w:r>
      <w:r>
        <w:t xml:space="preserve">samt </w:t>
      </w:r>
      <w:r w:rsidR="00241020">
        <w:t xml:space="preserve">afsætningen af 15000 kr. per år til keynotes til årsmøderne. Årets budget viser et underskud på på ca. 2000 kr. Asger Sørensen uddybede forslaget om en filosofifond. Esther Oluffa Pedersen påpegede, at der også </w:t>
      </w:r>
      <w:r w:rsidR="00A03CCC">
        <w:t>e</w:t>
      </w:r>
      <w:r w:rsidR="00241020">
        <w:t>r akut behov for etableringen af en ny hjemmeside.</w:t>
      </w:r>
    </w:p>
    <w:p w14:paraId="4C46B174" w14:textId="16930875" w:rsidR="00241020" w:rsidRDefault="00241020" w:rsidP="00241020">
      <w:pPr>
        <w:pStyle w:val="Listeafsnit"/>
        <w:numPr>
          <w:ilvl w:val="1"/>
          <w:numId w:val="1"/>
        </w:numPr>
        <w:jc w:val="both"/>
      </w:pPr>
      <w:r>
        <w:t xml:space="preserve">Asger Sørensen orienterede om, at den nuværende bestyrelse genopstiller på generalforsamlingen til marts </w:t>
      </w:r>
      <w:r w:rsidR="00AD6FA5">
        <w:t xml:space="preserve">2023 </w:t>
      </w:r>
      <w:r>
        <w:t>(med de nuværende poster), dog med undtagelse af Andreas Beyer Gregersen. I hans sted stiller Pernille Hermansen forhåbentlig op som kasserer.</w:t>
      </w:r>
      <w:r w:rsidR="00AF7569">
        <w:t xml:space="preserve"> </w:t>
      </w:r>
      <w:r w:rsidR="00216BC9">
        <w:t xml:space="preserve">Andreas og Pernille tales ved om kassererposten og bestyrelsen holder kontakten med Pernille for at sikre at der er en kandidat til kassererposten ved generalforsamlingen. </w:t>
      </w:r>
      <w:r w:rsidR="00AF7569">
        <w:t>Asger Sørensen varslede, at han regnede med at ville træde tilbage som formand efter Verdenskongressen i Rom i 2024. Jacob Dahl Rendtorff orienterede i den forbindelse om de fortsatte bestræbelser på at få Verdenskongressen til København og Roskilde i 202</w:t>
      </w:r>
      <w:r w:rsidR="00AD6FA5">
        <w:t>8</w:t>
      </w:r>
      <w:r w:rsidR="00AF7569">
        <w:t>.</w:t>
      </w:r>
    </w:p>
    <w:p w14:paraId="23941A98" w14:textId="708BAC4D" w:rsidR="000964B8" w:rsidRDefault="000964B8" w:rsidP="00241020">
      <w:pPr>
        <w:pStyle w:val="Listeafsnit"/>
        <w:numPr>
          <w:ilvl w:val="1"/>
          <w:numId w:val="1"/>
        </w:numPr>
        <w:jc w:val="both"/>
      </w:pPr>
      <w:r>
        <w:t>Asger Sørensen orienterede om den opdatering, der den 12/10 fik selskabets hjemmeside til at gå ned. William Frost har i mellemtiden arbejdet med at rekonstruere den ud fra</w:t>
      </w:r>
      <w:r w:rsidR="005E2189">
        <w:t xml:space="preserve"> den</w:t>
      </w:r>
      <w:r>
        <w:t xml:space="preserve"> tilgæn</w:t>
      </w:r>
      <w:r w:rsidR="005E2189">
        <w:t>gelige database</w:t>
      </w:r>
      <w:r>
        <w:t xml:space="preserve">, og regner med, at hjemmesiden </w:t>
      </w:r>
      <w:r>
        <w:lastRenderedPageBreak/>
        <w:t>er på plads igen inden for en måned. Arbejdet bør i alt væsentligt kunne afvikles inden for den ramme, der er Williams årlige arbejdstid.</w:t>
      </w:r>
    </w:p>
    <w:p w14:paraId="2C498F43" w14:textId="772BD32A" w:rsidR="000964B8" w:rsidRDefault="000964B8" w:rsidP="00241020">
      <w:pPr>
        <w:pStyle w:val="Listeafsnit"/>
        <w:numPr>
          <w:ilvl w:val="1"/>
          <w:numId w:val="1"/>
        </w:numPr>
        <w:jc w:val="both"/>
      </w:pPr>
      <w:r>
        <w:t>Asger Sørensen orienterede om den oversigt over ansvars</w:t>
      </w:r>
      <w:r w:rsidR="00540EE8">
        <w:t>- og økonomi</w:t>
      </w:r>
      <w:r>
        <w:t xml:space="preserve">fordeling i forbindelse med årsmøder, som </w:t>
      </w:r>
      <w:r w:rsidR="004217CB">
        <w:t>han har udformet</w:t>
      </w:r>
      <w:r>
        <w:t>.</w:t>
      </w:r>
    </w:p>
    <w:p w14:paraId="694A99AB" w14:textId="5FE1188E" w:rsidR="000964B8" w:rsidRDefault="000964B8" w:rsidP="00241020">
      <w:pPr>
        <w:pStyle w:val="Listeafsnit"/>
        <w:numPr>
          <w:ilvl w:val="1"/>
          <w:numId w:val="1"/>
        </w:numPr>
        <w:jc w:val="both"/>
      </w:pPr>
      <w:r>
        <w:t>Asger Sørensen orienterede om de kommende årsmøder; efter at CBS har meldt pas, er det ”halv-åbent”, hvem der står for arrangementet i 2024, men det bliver sandsynligvis RUC.</w:t>
      </w:r>
    </w:p>
    <w:p w14:paraId="77531A9F" w14:textId="21B81F09" w:rsidR="000964B8" w:rsidRDefault="000964B8" w:rsidP="00241020">
      <w:pPr>
        <w:pStyle w:val="Listeafsnit"/>
        <w:numPr>
          <w:ilvl w:val="1"/>
          <w:numId w:val="1"/>
        </w:numPr>
        <w:jc w:val="both"/>
      </w:pPr>
      <w:r>
        <w:t>Asger Sørensen orienterede om arbejdet med årsmødet på DPU til marts med temaet natur.</w:t>
      </w:r>
      <w:r w:rsidR="00172D08">
        <w:t xml:space="preserve"> Arrangementet begynder allerede torsdag eftermiddag med </w:t>
      </w:r>
      <w:r w:rsidR="00540EE8">
        <w:t>to indbudte gæsteforelæsere</w:t>
      </w:r>
      <w:r w:rsidR="00172D08">
        <w:t xml:space="preserve"> og reception. Censorkorpset afholder sit årlige møde i forlængelse af årsmødet.</w:t>
      </w:r>
    </w:p>
    <w:p w14:paraId="6AF94715" w14:textId="1093ADB4" w:rsidR="00AC17B1" w:rsidRPr="00885434" w:rsidRDefault="003A7114" w:rsidP="004576CB">
      <w:pPr>
        <w:pStyle w:val="Listeafsnit"/>
        <w:numPr>
          <w:ilvl w:val="0"/>
          <w:numId w:val="1"/>
        </w:numPr>
        <w:jc w:val="both"/>
        <w:rPr>
          <w:b/>
        </w:rPr>
      </w:pPr>
      <w:r w:rsidRPr="00885434">
        <w:rPr>
          <w:b/>
        </w:rPr>
        <w:t>Drøftelser</w:t>
      </w:r>
    </w:p>
    <w:p w14:paraId="18B148D9" w14:textId="745E07E1" w:rsidR="00816A92" w:rsidRPr="00885434" w:rsidRDefault="00705B62" w:rsidP="004576CB">
      <w:pPr>
        <w:pStyle w:val="Listeafsnit"/>
        <w:numPr>
          <w:ilvl w:val="1"/>
          <w:numId w:val="3"/>
        </w:numPr>
        <w:jc w:val="both"/>
        <w:rPr>
          <w:b/>
        </w:rPr>
      </w:pPr>
      <w:r w:rsidRPr="00885434">
        <w:rPr>
          <w:b/>
        </w:rPr>
        <w:t>E</w:t>
      </w:r>
      <w:r w:rsidR="00816A92" w:rsidRPr="00885434">
        <w:rPr>
          <w:b/>
        </w:rPr>
        <w:t>t arbejdende repræsentantskab – større drøftelsespunkt, der er besluttet ved forårets møde</w:t>
      </w:r>
      <w:r w:rsidRPr="00885434">
        <w:rPr>
          <w:b/>
        </w:rPr>
        <w:t xml:space="preserve"> (</w:t>
      </w:r>
      <w:r w:rsidRPr="00885434">
        <w:rPr>
          <w:b/>
          <w:u w:val="single"/>
        </w:rPr>
        <w:t xml:space="preserve">fast </w:t>
      </w:r>
      <w:r w:rsidR="00950454" w:rsidRPr="00885434">
        <w:rPr>
          <w:b/>
          <w:u w:val="single"/>
        </w:rPr>
        <w:t xml:space="preserve">punkt </w:t>
      </w:r>
      <w:r w:rsidRPr="00885434">
        <w:rPr>
          <w:b/>
          <w:u w:val="single"/>
        </w:rPr>
        <w:t xml:space="preserve">hvert </w:t>
      </w:r>
      <w:r w:rsidR="00950454" w:rsidRPr="00885434">
        <w:rPr>
          <w:b/>
          <w:u w:val="single"/>
        </w:rPr>
        <w:t>efter</w:t>
      </w:r>
      <w:r w:rsidRPr="00885434">
        <w:rPr>
          <w:b/>
          <w:u w:val="single"/>
        </w:rPr>
        <w:t>år</w:t>
      </w:r>
      <w:r w:rsidRPr="00885434">
        <w:rPr>
          <w:b/>
        </w:rPr>
        <w:t>)</w:t>
      </w:r>
    </w:p>
    <w:p w14:paraId="365EC3EF" w14:textId="214BDCE0" w:rsidR="00705B62" w:rsidRPr="00885434" w:rsidRDefault="00AC6975" w:rsidP="004576CB">
      <w:pPr>
        <w:pStyle w:val="Listeafsnit"/>
        <w:numPr>
          <w:ilvl w:val="2"/>
          <w:numId w:val="3"/>
        </w:numPr>
        <w:spacing w:after="0"/>
        <w:jc w:val="both"/>
        <w:rPr>
          <w:b/>
        </w:rPr>
      </w:pPr>
      <w:r w:rsidRPr="00885434">
        <w:rPr>
          <w:b/>
        </w:rPr>
        <w:t>N</w:t>
      </w:r>
      <w:r w:rsidR="00705B62" w:rsidRPr="00885434">
        <w:rPr>
          <w:b/>
        </w:rPr>
        <w:t>y hjemmeside</w:t>
      </w:r>
      <w:r w:rsidRPr="00885434">
        <w:rPr>
          <w:b/>
        </w:rPr>
        <w:t xml:space="preserve"> of Filosofiens Fremme</w:t>
      </w:r>
    </w:p>
    <w:p w14:paraId="76654527" w14:textId="1316CF2B" w:rsidR="00885434" w:rsidRDefault="00885434" w:rsidP="004576CB">
      <w:pPr>
        <w:ind w:left="1980"/>
        <w:jc w:val="both"/>
      </w:pPr>
      <w:r>
        <w:t xml:space="preserve">Nikolaj Nottelmann orienterede om </w:t>
      </w:r>
      <w:r w:rsidR="004576CB">
        <w:t>sine undersøgelser af alternativer til den eksisterende hjemmeside. Det vil være oplagt at lade William stå for migrationen til en ny platform, og Asger Sørensen tilkendegav, at William ville være interesseret i den type arbejde. Asger foreslog også at få lagt hjemmesideprojektet ind i budgettet. Esther pointerede, at en ny hjemmeside også bør rumme en øget mulighed for interaktion.</w:t>
      </w:r>
      <w:r w:rsidR="004463A1">
        <w:t xml:space="preserve"> Repræsentantskabet indstillede til, at Selskabet får en helt ny hjemmeside, i hvilken bl.a. initiativet Filosofiens Fremme indgår. Der var</w:t>
      </w:r>
      <w:r w:rsidR="005E2189">
        <w:t xml:space="preserve"> i den forbindelse</w:t>
      </w:r>
      <w:r w:rsidR="004463A1">
        <w:t xml:space="preserve"> tilslutning til at gentage sessionen Filosofiens Fremme på det kommende årsmøde.</w:t>
      </w:r>
      <w:r w:rsidR="0057241D">
        <w:t xml:space="preserve"> Nikolaj sender en mail ud til repræsentantskabet med henblik på at danne et hurtigtarbejdende udvalg til etablering af den nye hjemmeside.</w:t>
      </w:r>
      <w:r w:rsidR="00540EE8">
        <w:t xml:space="preserve"> Asger holder den gamle hjemmeside kørende, indtil Nikolaj er klar til at overtage webmasterposten.</w:t>
      </w:r>
    </w:p>
    <w:p w14:paraId="7A03167B" w14:textId="56E52BCB" w:rsidR="006368DC" w:rsidRPr="00FB3BBA" w:rsidRDefault="00AC6975" w:rsidP="00FB3BBA">
      <w:pPr>
        <w:pStyle w:val="Listeafsnit"/>
        <w:numPr>
          <w:ilvl w:val="2"/>
          <w:numId w:val="3"/>
        </w:numPr>
        <w:spacing w:after="0"/>
        <w:rPr>
          <w:b/>
        </w:rPr>
      </w:pPr>
      <w:r w:rsidRPr="00FB3BBA">
        <w:rPr>
          <w:b/>
        </w:rPr>
        <w:t>Politisk udspil om kandidatreform fra 2 til 1 år (se bilag: kronik af FFK-medlemmer og opråb fra DPU-forskere)</w:t>
      </w:r>
    </w:p>
    <w:p w14:paraId="1C497354" w14:textId="0E1AD170" w:rsidR="000D4DF2" w:rsidRDefault="009F45C3" w:rsidP="009F45C3">
      <w:pPr>
        <w:ind w:left="1980"/>
        <w:jc w:val="both"/>
      </w:pPr>
      <w:r>
        <w:t>Esther slog til lyd for, at DFS skal komme med et selvstændigt bidrag til debatten</w:t>
      </w:r>
      <w:r w:rsidR="004217CB">
        <w:t xml:space="preserve"> om halveringen af kandidatuddannelserne</w:t>
      </w:r>
      <w:r w:rsidR="00216BC9">
        <w:t xml:space="preserve"> bl.a. for at rette den misforståelse, at de nuværende kandidatuddannelser primært er forskeruddannelser</w:t>
      </w:r>
      <w:r>
        <w:t xml:space="preserve">. </w:t>
      </w:r>
      <w:r w:rsidR="00A03CCC">
        <w:t xml:space="preserve">Det blev diskuteret om og hvordan man skulle gøre noget, og Merete Wiberg og Søren Harnow Klausen meldte sig til at forfatte et indlæg, der har til hensigt at korrigere konkrete faktuelle misforståelser. Oliver Kauffmann og Esther </w:t>
      </w:r>
      <w:bookmarkStart w:id="0" w:name="_GoBack"/>
      <w:bookmarkEnd w:id="0"/>
      <w:r w:rsidR="00A03CCC">
        <w:t>(der på dette tidspunkt havde forladt mødet) bliver inviteret med til arbejdet, Nikolaj Nottelmann ville gerne være med på sidelinjen.</w:t>
      </w:r>
    </w:p>
    <w:sectPr w:rsidR="000D4DF2">
      <w:headerReference w:type="default" r:id="rId7"/>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95A0" w16cex:dateUtc="2022-11-08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95C645" w16cid:durableId="271495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0E631" w14:textId="77777777" w:rsidR="00FF3667" w:rsidRDefault="00FF3667" w:rsidP="000D4DF2">
      <w:pPr>
        <w:spacing w:after="0" w:line="240" w:lineRule="auto"/>
      </w:pPr>
      <w:r>
        <w:separator/>
      </w:r>
    </w:p>
  </w:endnote>
  <w:endnote w:type="continuationSeparator" w:id="0">
    <w:p w14:paraId="7380407D" w14:textId="77777777" w:rsidR="00FF3667" w:rsidRDefault="00FF3667" w:rsidP="000D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F50ED" w14:textId="77777777" w:rsidR="00FF3667" w:rsidRDefault="00FF3667" w:rsidP="000D4DF2">
      <w:pPr>
        <w:spacing w:after="0" w:line="240" w:lineRule="auto"/>
      </w:pPr>
      <w:r>
        <w:separator/>
      </w:r>
    </w:p>
  </w:footnote>
  <w:footnote w:type="continuationSeparator" w:id="0">
    <w:p w14:paraId="73253330" w14:textId="77777777" w:rsidR="00FF3667" w:rsidRDefault="00FF3667" w:rsidP="000D4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096517"/>
      <w:docPartObj>
        <w:docPartGallery w:val="Page Numbers (Top of Page)"/>
        <w:docPartUnique/>
      </w:docPartObj>
    </w:sdtPr>
    <w:sdtEndPr/>
    <w:sdtContent>
      <w:p w14:paraId="43D43DAB" w14:textId="19ED664F" w:rsidR="000D4DF2" w:rsidRDefault="000D4DF2">
        <w:pPr>
          <w:pStyle w:val="Sidehoved"/>
          <w:jc w:val="right"/>
        </w:pPr>
        <w:r>
          <w:fldChar w:fldCharType="begin"/>
        </w:r>
        <w:r>
          <w:instrText>PAGE   \* MERGEFORMAT</w:instrText>
        </w:r>
        <w:r>
          <w:fldChar w:fldCharType="separate"/>
        </w:r>
        <w:r w:rsidR="001858C6">
          <w:rPr>
            <w:noProof/>
          </w:rPr>
          <w:t>2</w:t>
        </w:r>
        <w:r>
          <w:fldChar w:fldCharType="end"/>
        </w:r>
      </w:p>
    </w:sdtContent>
  </w:sdt>
  <w:p w14:paraId="25B346E3" w14:textId="77777777" w:rsidR="000D4DF2" w:rsidRDefault="000D4DF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C182B"/>
    <w:multiLevelType w:val="hybridMultilevel"/>
    <w:tmpl w:val="01EC132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09F4343"/>
    <w:multiLevelType w:val="hybridMultilevel"/>
    <w:tmpl w:val="7F846B06"/>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3DE1674"/>
    <w:multiLevelType w:val="hybridMultilevel"/>
    <w:tmpl w:val="911A378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F072BD6"/>
    <w:multiLevelType w:val="hybridMultilevel"/>
    <w:tmpl w:val="C73E49C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14"/>
    <w:rsid w:val="000964B8"/>
    <w:rsid w:val="000D4DF2"/>
    <w:rsid w:val="001028CB"/>
    <w:rsid w:val="00103500"/>
    <w:rsid w:val="0011155C"/>
    <w:rsid w:val="00172D08"/>
    <w:rsid w:val="001858C6"/>
    <w:rsid w:val="001A5105"/>
    <w:rsid w:val="00216BC9"/>
    <w:rsid w:val="00234EDC"/>
    <w:rsid w:val="00241020"/>
    <w:rsid w:val="0030464B"/>
    <w:rsid w:val="00385B43"/>
    <w:rsid w:val="003A7114"/>
    <w:rsid w:val="00413396"/>
    <w:rsid w:val="004217CB"/>
    <w:rsid w:val="004463A1"/>
    <w:rsid w:val="004576CB"/>
    <w:rsid w:val="00540EE8"/>
    <w:rsid w:val="0057241D"/>
    <w:rsid w:val="005B33CC"/>
    <w:rsid w:val="005E2189"/>
    <w:rsid w:val="006368DC"/>
    <w:rsid w:val="00664FF8"/>
    <w:rsid w:val="00705B62"/>
    <w:rsid w:val="00816A92"/>
    <w:rsid w:val="008267DA"/>
    <w:rsid w:val="00885434"/>
    <w:rsid w:val="008D2BF2"/>
    <w:rsid w:val="00950454"/>
    <w:rsid w:val="00962D7E"/>
    <w:rsid w:val="009B2E1C"/>
    <w:rsid w:val="009D671F"/>
    <w:rsid w:val="009F45C3"/>
    <w:rsid w:val="00A03CCC"/>
    <w:rsid w:val="00A07EF7"/>
    <w:rsid w:val="00A6095A"/>
    <w:rsid w:val="00AC03A7"/>
    <w:rsid w:val="00AC17B1"/>
    <w:rsid w:val="00AC6975"/>
    <w:rsid w:val="00AD6FA5"/>
    <w:rsid w:val="00AE5178"/>
    <w:rsid w:val="00AF7569"/>
    <w:rsid w:val="00CD1889"/>
    <w:rsid w:val="00D20ABE"/>
    <w:rsid w:val="00D561D4"/>
    <w:rsid w:val="00D66AF8"/>
    <w:rsid w:val="00DA1196"/>
    <w:rsid w:val="00E0215D"/>
    <w:rsid w:val="00E311EE"/>
    <w:rsid w:val="00E8269C"/>
    <w:rsid w:val="00E87516"/>
    <w:rsid w:val="00EB0EFC"/>
    <w:rsid w:val="00FB3BBA"/>
    <w:rsid w:val="00FF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0C0C"/>
  <w15:chartTrackingRefBased/>
  <w15:docId w15:val="{15A19C2E-5826-422A-AD76-CB2C9C74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3A7"/>
    <w:rPr>
      <w:sz w:val="24"/>
    </w:rPr>
  </w:style>
  <w:style w:type="paragraph" w:styleId="Overskrift2">
    <w:name w:val="heading 2"/>
    <w:basedOn w:val="Normal"/>
    <w:link w:val="Overskrift2Tegn"/>
    <w:uiPriority w:val="9"/>
    <w:qFormat/>
    <w:rsid w:val="00962D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Overskrift3">
    <w:name w:val="heading 3"/>
    <w:basedOn w:val="Normal"/>
    <w:link w:val="Overskrift3Tegn"/>
    <w:uiPriority w:val="9"/>
    <w:qFormat/>
    <w:rsid w:val="00962D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62D7E"/>
    <w:rPr>
      <w:rFonts w:ascii="Times New Roman" w:eastAsia="Times New Roman" w:hAnsi="Times New Roman" w:cs="Times New Roman"/>
      <w:b/>
      <w:bCs/>
      <w:sz w:val="36"/>
      <w:szCs w:val="36"/>
    </w:rPr>
  </w:style>
  <w:style w:type="character" w:customStyle="1" w:styleId="Overskrift3Tegn">
    <w:name w:val="Overskrift 3 Tegn"/>
    <w:basedOn w:val="Standardskrifttypeiafsnit"/>
    <w:link w:val="Overskrift3"/>
    <w:uiPriority w:val="9"/>
    <w:rsid w:val="00962D7E"/>
    <w:rPr>
      <w:rFonts w:ascii="Times New Roman" w:eastAsia="Times New Roman" w:hAnsi="Times New Roman" w:cs="Times New Roman"/>
      <w:b/>
      <w:bCs/>
      <w:sz w:val="27"/>
      <w:szCs w:val="27"/>
    </w:rPr>
  </w:style>
  <w:style w:type="paragraph" w:styleId="Listeafsnit">
    <w:name w:val="List Paragraph"/>
    <w:basedOn w:val="Normal"/>
    <w:uiPriority w:val="34"/>
    <w:qFormat/>
    <w:rsid w:val="00962D7E"/>
    <w:pPr>
      <w:ind w:left="720"/>
      <w:contextualSpacing/>
    </w:pPr>
  </w:style>
  <w:style w:type="paragraph" w:styleId="Sidehoved">
    <w:name w:val="header"/>
    <w:basedOn w:val="Normal"/>
    <w:link w:val="SidehovedTegn"/>
    <w:uiPriority w:val="99"/>
    <w:unhideWhenUsed/>
    <w:rsid w:val="000D4D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D4DF2"/>
    <w:rPr>
      <w:sz w:val="24"/>
    </w:rPr>
  </w:style>
  <w:style w:type="paragraph" w:styleId="Sidefod">
    <w:name w:val="footer"/>
    <w:basedOn w:val="Normal"/>
    <w:link w:val="SidefodTegn"/>
    <w:uiPriority w:val="99"/>
    <w:unhideWhenUsed/>
    <w:rsid w:val="000D4D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D4DF2"/>
    <w:rPr>
      <w:sz w:val="24"/>
    </w:rPr>
  </w:style>
  <w:style w:type="character" w:styleId="Kommentarhenvisning">
    <w:name w:val="annotation reference"/>
    <w:basedOn w:val="Standardskrifttypeiafsnit"/>
    <w:uiPriority w:val="99"/>
    <w:semiHidden/>
    <w:unhideWhenUsed/>
    <w:rsid w:val="00AD6FA5"/>
    <w:rPr>
      <w:sz w:val="16"/>
      <w:szCs w:val="16"/>
    </w:rPr>
  </w:style>
  <w:style w:type="paragraph" w:styleId="Kommentartekst">
    <w:name w:val="annotation text"/>
    <w:basedOn w:val="Normal"/>
    <w:link w:val="KommentartekstTegn"/>
    <w:uiPriority w:val="99"/>
    <w:semiHidden/>
    <w:unhideWhenUsed/>
    <w:rsid w:val="00AD6FA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D6FA5"/>
    <w:rPr>
      <w:sz w:val="20"/>
      <w:szCs w:val="20"/>
    </w:rPr>
  </w:style>
  <w:style w:type="paragraph" w:styleId="Kommentaremne">
    <w:name w:val="annotation subject"/>
    <w:basedOn w:val="Kommentartekst"/>
    <w:next w:val="Kommentartekst"/>
    <w:link w:val="KommentaremneTegn"/>
    <w:uiPriority w:val="99"/>
    <w:semiHidden/>
    <w:unhideWhenUsed/>
    <w:rsid w:val="00AD6FA5"/>
    <w:rPr>
      <w:b/>
      <w:bCs/>
    </w:rPr>
  </w:style>
  <w:style w:type="character" w:customStyle="1" w:styleId="KommentaremneTegn">
    <w:name w:val="Kommentaremne Tegn"/>
    <w:basedOn w:val="KommentartekstTegn"/>
    <w:link w:val="Kommentaremne"/>
    <w:uiPriority w:val="99"/>
    <w:semiHidden/>
    <w:rsid w:val="00AD6FA5"/>
    <w:rPr>
      <w:b/>
      <w:bCs/>
      <w:sz w:val="20"/>
      <w:szCs w:val="20"/>
    </w:rPr>
  </w:style>
  <w:style w:type="paragraph" w:styleId="Korrektur">
    <w:name w:val="Revision"/>
    <w:hidden/>
    <w:uiPriority w:val="99"/>
    <w:semiHidden/>
    <w:rsid w:val="001028CB"/>
    <w:pPr>
      <w:spacing w:after="0" w:line="240" w:lineRule="auto"/>
    </w:pPr>
    <w:rPr>
      <w:sz w:val="24"/>
    </w:rPr>
  </w:style>
  <w:style w:type="paragraph" w:styleId="Markeringsbobletekst">
    <w:name w:val="Balloon Text"/>
    <w:basedOn w:val="Normal"/>
    <w:link w:val="MarkeringsbobletekstTegn"/>
    <w:uiPriority w:val="99"/>
    <w:semiHidden/>
    <w:unhideWhenUsed/>
    <w:rsid w:val="001858C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85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3897</Characters>
  <Application>Microsoft Office Word</Application>
  <DocSecurity>0</DocSecurity>
  <Lines>57</Lines>
  <Paragraphs>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Asger Sørensen</dc:creator>
  <cp:keywords/>
  <dc:description/>
  <cp:lastModifiedBy>Andreas Beck Holm</cp:lastModifiedBy>
  <cp:revision>2</cp:revision>
  <dcterms:created xsi:type="dcterms:W3CDTF">2022-11-08T14:12:00Z</dcterms:created>
  <dcterms:modified xsi:type="dcterms:W3CDTF">2022-11-08T14:12:00Z</dcterms:modified>
</cp:coreProperties>
</file>